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0F0" w:rsidRDefault="001330F0">
      <w:pPr>
        <w:pStyle w:val="Zkladntext"/>
        <w:jc w:val="center"/>
      </w:pPr>
      <w:r>
        <w:rPr>
          <w:u w:val="none"/>
        </w:rPr>
        <w:t>Revizní technici  - odborný test</w:t>
      </w:r>
    </w:p>
    <w:p w:rsidR="001330F0" w:rsidRDefault="001330F0">
      <w:pPr>
        <w:pStyle w:val="Zkladntext"/>
        <w:rPr>
          <w:b w:val="0"/>
        </w:rPr>
      </w:pPr>
      <w:r>
        <w:rPr>
          <w:b w:val="0"/>
          <w:u w:val="none"/>
        </w:rPr>
        <w:t xml:space="preserve">                                            </w:t>
      </w:r>
    </w:p>
    <w:p w:rsidR="00967D60" w:rsidRDefault="006B6FF5">
      <w:pPr>
        <w:pStyle w:val="Nadpis1"/>
        <w:rPr>
          <w:b/>
          <w:sz w:val="28"/>
        </w:rPr>
      </w:pPr>
      <w:r>
        <w:rPr>
          <w:b/>
          <w:sz w:val="28"/>
        </w:rPr>
        <w:t xml:space="preserve">RF2  </w:t>
      </w:r>
    </w:p>
    <w:p w:rsidR="001330F0" w:rsidRPr="00C45CD3" w:rsidRDefault="001330F0">
      <w:pPr>
        <w:pStyle w:val="Nadpis1"/>
        <w:rPr>
          <w:b/>
          <w:sz w:val="28"/>
        </w:rPr>
      </w:pPr>
      <w:r w:rsidRPr="00C45CD3">
        <w:rPr>
          <w:b/>
          <w:sz w:val="28"/>
        </w:rPr>
        <w:t>Průmyslové plynovody</w:t>
      </w:r>
      <w:r w:rsidR="000209DF">
        <w:rPr>
          <w:b/>
          <w:sz w:val="28"/>
        </w:rPr>
        <w:t xml:space="preserve"> na plynná paliva </w:t>
      </w:r>
      <w:r w:rsidR="007D09D4">
        <w:rPr>
          <w:b/>
          <w:sz w:val="28"/>
        </w:rPr>
        <w:t>kromě P, B a jejich</w:t>
      </w:r>
      <w:r w:rsidR="000209DF">
        <w:rPr>
          <w:b/>
          <w:sz w:val="28"/>
        </w:rPr>
        <w:t xml:space="preserve"> směsí</w:t>
      </w:r>
    </w:p>
    <w:p w:rsidR="001330F0" w:rsidRDefault="001330F0"/>
    <w:p w:rsidR="00E501ED" w:rsidRDefault="00E501ED" w:rsidP="00E501ED">
      <w:pPr>
        <w:pStyle w:val="Zkladntextodsazen"/>
        <w:numPr>
          <w:ilvl w:val="0"/>
          <w:numId w:val="31"/>
        </w:numPr>
        <w:tabs>
          <w:tab w:val="num" w:pos="426"/>
        </w:tabs>
        <w:rPr>
          <w:b/>
        </w:rPr>
      </w:pPr>
      <w:r>
        <w:rPr>
          <w:b/>
        </w:rPr>
        <w:t>Jak</w:t>
      </w:r>
      <w:r w:rsidRPr="009F3576">
        <w:rPr>
          <w:b/>
        </w:rPr>
        <w:t xml:space="preserve"> je </w:t>
      </w:r>
      <w:r>
        <w:rPr>
          <w:b/>
        </w:rPr>
        <w:t>definován</w:t>
      </w:r>
      <w:r w:rsidRPr="009F3576">
        <w:rPr>
          <w:b/>
        </w:rPr>
        <w:t xml:space="preserve"> průmyslový plynovod</w:t>
      </w:r>
      <w:r w:rsidR="007D09D4">
        <w:rPr>
          <w:b/>
        </w:rPr>
        <w:t xml:space="preserve"> v TPG 703 01</w:t>
      </w:r>
      <w:r w:rsidRPr="009F3576">
        <w:rPr>
          <w:b/>
        </w:rPr>
        <w:t xml:space="preserve">? </w:t>
      </w:r>
    </w:p>
    <w:p w:rsidR="00E501ED" w:rsidRPr="007D09D4" w:rsidRDefault="00E501ED" w:rsidP="00E501ED">
      <w:pPr>
        <w:pStyle w:val="Zkladntextodsazen"/>
        <w:tabs>
          <w:tab w:val="num" w:pos="426"/>
        </w:tabs>
        <w:ind w:left="360"/>
      </w:pPr>
      <w:r>
        <w:rPr>
          <w:b/>
        </w:rPr>
        <w:tab/>
      </w:r>
      <w:r>
        <w:rPr>
          <w:b/>
        </w:rPr>
        <w:tab/>
      </w:r>
      <w:r w:rsidR="007D09D4" w:rsidRPr="007D09D4">
        <w:rPr>
          <w:szCs w:val="24"/>
        </w:rPr>
        <w:t>TPG 703 01</w:t>
      </w:r>
      <w:r w:rsidR="0048200D">
        <w:rPr>
          <w:szCs w:val="24"/>
        </w:rPr>
        <w:t xml:space="preserve"> - I</w:t>
      </w:r>
    </w:p>
    <w:p w:rsidR="001330F0" w:rsidRPr="00C45CD3" w:rsidRDefault="007D09D4" w:rsidP="007D09D4">
      <w:pPr>
        <w:pStyle w:val="Zkladntextodsazen"/>
        <w:numPr>
          <w:ilvl w:val="0"/>
          <w:numId w:val="31"/>
        </w:numPr>
        <w:tabs>
          <w:tab w:val="num" w:pos="426"/>
        </w:tabs>
        <w:rPr>
          <w:szCs w:val="24"/>
        </w:rPr>
      </w:pPr>
      <w:r w:rsidRPr="007D09D4">
        <w:rPr>
          <w:b/>
          <w:szCs w:val="24"/>
        </w:rPr>
        <w:t>Který technický předpis platí pro průmyslové plynovody nad 6 MPa (60 bar)?</w:t>
      </w:r>
      <w:r w:rsidR="00807712">
        <w:rPr>
          <w:szCs w:val="24"/>
        </w:rPr>
        <w:t xml:space="preserve">     </w:t>
      </w:r>
      <w:r w:rsidRPr="007D09D4">
        <w:rPr>
          <w:szCs w:val="24"/>
        </w:rPr>
        <w:t>TPG 703 01</w:t>
      </w:r>
      <w:r w:rsidR="0048200D">
        <w:rPr>
          <w:szCs w:val="24"/>
        </w:rPr>
        <w:t xml:space="preserve"> - I</w:t>
      </w:r>
      <w:r>
        <w:rPr>
          <w:szCs w:val="24"/>
        </w:rPr>
        <w:t xml:space="preserve">, </w:t>
      </w:r>
      <w:r>
        <w:t>ČSN EN 13480 – část 1 až 6</w:t>
      </w:r>
      <w:r w:rsidR="001330F0" w:rsidRPr="00C45CD3">
        <w:rPr>
          <w:szCs w:val="24"/>
        </w:rPr>
        <w:t xml:space="preserve"> </w:t>
      </w:r>
    </w:p>
    <w:p w:rsidR="001330F0" w:rsidRPr="00C45CD3" w:rsidRDefault="007D09D4" w:rsidP="00807712">
      <w:pPr>
        <w:pStyle w:val="Zkladntext2"/>
        <w:numPr>
          <w:ilvl w:val="0"/>
          <w:numId w:val="31"/>
        </w:numPr>
        <w:rPr>
          <w:szCs w:val="24"/>
        </w:rPr>
      </w:pPr>
      <w:r w:rsidRPr="007D09D4">
        <w:rPr>
          <w:szCs w:val="24"/>
        </w:rPr>
        <w:t>Platí TPG 703 01 pro rozvody technických plynů?</w:t>
      </w:r>
      <w:r w:rsidR="001330F0" w:rsidRPr="00C45CD3">
        <w:rPr>
          <w:szCs w:val="24"/>
        </w:rPr>
        <w:t xml:space="preserve"> 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</w:t>
      </w:r>
      <w:r w:rsidR="00807712">
        <w:rPr>
          <w:sz w:val="24"/>
          <w:szCs w:val="24"/>
        </w:rPr>
        <w:tab/>
      </w:r>
      <w:r w:rsidR="007D09D4" w:rsidRPr="007D09D4">
        <w:rPr>
          <w:sz w:val="24"/>
          <w:szCs w:val="24"/>
        </w:rPr>
        <w:t>TPG 703 01</w:t>
      </w:r>
      <w:r w:rsidR="0048200D">
        <w:rPr>
          <w:sz w:val="24"/>
          <w:szCs w:val="24"/>
        </w:rPr>
        <w:t xml:space="preserve"> - I</w:t>
      </w:r>
      <w:r w:rsidRPr="00C45CD3">
        <w:rPr>
          <w:sz w:val="24"/>
          <w:szCs w:val="24"/>
        </w:rPr>
        <w:t xml:space="preserve">  </w:t>
      </w:r>
    </w:p>
    <w:p w:rsidR="001330F0" w:rsidRPr="00C45CD3" w:rsidRDefault="00A77D18" w:rsidP="00E75042">
      <w:pPr>
        <w:numPr>
          <w:ilvl w:val="0"/>
          <w:numId w:val="31"/>
        </w:numPr>
        <w:outlineLvl w:val="0"/>
        <w:rPr>
          <w:b/>
          <w:sz w:val="24"/>
          <w:szCs w:val="24"/>
        </w:rPr>
      </w:pPr>
      <w:r w:rsidRPr="00A77D18">
        <w:rPr>
          <w:b/>
          <w:sz w:val="24"/>
          <w:szCs w:val="24"/>
        </w:rPr>
        <w:t>Jaký je maximální provozní tlak vysokotlakého průmyslového plynovodu?</w:t>
      </w:r>
    </w:p>
    <w:p w:rsidR="001330F0" w:rsidRPr="00C45CD3" w:rsidRDefault="00807712">
      <w:pPr>
        <w:tabs>
          <w:tab w:val="num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="00A77D18" w:rsidRPr="007D09D4">
        <w:rPr>
          <w:sz w:val="24"/>
          <w:szCs w:val="24"/>
        </w:rPr>
        <w:t>TPG 703 01</w:t>
      </w:r>
      <w:r w:rsidR="00017242">
        <w:rPr>
          <w:sz w:val="24"/>
          <w:szCs w:val="24"/>
        </w:rPr>
        <w:t xml:space="preserve"> - I</w:t>
      </w:r>
      <w:r w:rsidR="00A77D18" w:rsidRPr="00C45CD3">
        <w:rPr>
          <w:sz w:val="24"/>
          <w:szCs w:val="24"/>
        </w:rPr>
        <w:t xml:space="preserve">  </w:t>
      </w:r>
    </w:p>
    <w:p w:rsidR="001330F0" w:rsidRPr="00C45CD3" w:rsidRDefault="00A77D18" w:rsidP="0073415C">
      <w:pPr>
        <w:numPr>
          <w:ilvl w:val="0"/>
          <w:numId w:val="31"/>
        </w:numPr>
        <w:tabs>
          <w:tab w:val="left" w:pos="284"/>
        </w:tabs>
        <w:outlineLvl w:val="0"/>
        <w:rPr>
          <w:b/>
          <w:sz w:val="24"/>
          <w:szCs w:val="24"/>
        </w:rPr>
      </w:pPr>
      <w:r w:rsidRPr="00A77D18">
        <w:rPr>
          <w:b/>
          <w:sz w:val="24"/>
          <w:szCs w:val="24"/>
        </w:rPr>
        <w:t xml:space="preserve">Kdo může provádět revize průmyslových plynovodů? </w:t>
      </w:r>
      <w:r w:rsidR="0073415C" w:rsidRPr="0073415C">
        <w:rPr>
          <w:b/>
          <w:sz w:val="24"/>
          <w:szCs w:val="24"/>
        </w:rPr>
        <w:t xml:space="preserve"> </w:t>
      </w:r>
      <w:r w:rsidR="001330F0" w:rsidRPr="00C45CD3">
        <w:rPr>
          <w:b/>
          <w:sz w:val="24"/>
          <w:szCs w:val="24"/>
        </w:rPr>
        <w:t xml:space="preserve"> 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</w:t>
      </w:r>
      <w:r w:rsidR="00807712">
        <w:rPr>
          <w:sz w:val="24"/>
          <w:szCs w:val="24"/>
        </w:rPr>
        <w:tab/>
      </w:r>
      <w:r w:rsidR="00A77D18" w:rsidRPr="007D09D4">
        <w:rPr>
          <w:sz w:val="24"/>
          <w:szCs w:val="24"/>
        </w:rPr>
        <w:t>TPG 703 01</w:t>
      </w:r>
      <w:r w:rsidR="0048200D">
        <w:rPr>
          <w:sz w:val="24"/>
          <w:szCs w:val="24"/>
        </w:rPr>
        <w:t xml:space="preserve"> - I</w:t>
      </w:r>
      <w:r w:rsidR="00A77D18" w:rsidRPr="00C45CD3">
        <w:rPr>
          <w:sz w:val="24"/>
          <w:szCs w:val="24"/>
        </w:rPr>
        <w:t xml:space="preserve">  </w:t>
      </w:r>
      <w:r w:rsidR="0073415C" w:rsidRPr="00C45CD3">
        <w:rPr>
          <w:sz w:val="24"/>
          <w:szCs w:val="24"/>
        </w:rPr>
        <w:t xml:space="preserve">  </w:t>
      </w:r>
      <w:r w:rsidRPr="00C45CD3">
        <w:rPr>
          <w:sz w:val="24"/>
          <w:szCs w:val="24"/>
        </w:rPr>
        <w:t xml:space="preserve">  </w:t>
      </w:r>
    </w:p>
    <w:p w:rsidR="001330F0" w:rsidRPr="00C45CD3" w:rsidRDefault="00A77D18" w:rsidP="00807712">
      <w:pPr>
        <w:numPr>
          <w:ilvl w:val="0"/>
          <w:numId w:val="31"/>
        </w:numPr>
        <w:tabs>
          <w:tab w:val="num" w:pos="426"/>
        </w:tabs>
        <w:jc w:val="both"/>
        <w:rPr>
          <w:b/>
          <w:sz w:val="24"/>
          <w:szCs w:val="24"/>
        </w:rPr>
      </w:pPr>
      <w:r w:rsidRPr="00A77D18">
        <w:rPr>
          <w:b/>
          <w:sz w:val="24"/>
          <w:szCs w:val="24"/>
        </w:rPr>
        <w:t>Před jakými účinky musí být chráněn nadzemní průmyslový plynovod?</w:t>
      </w:r>
    </w:p>
    <w:p w:rsidR="001330F0" w:rsidRPr="00C45CD3" w:rsidRDefault="001330F0">
      <w:pPr>
        <w:pStyle w:val="Zkladntextodsazen2"/>
        <w:ind w:left="120"/>
        <w:rPr>
          <w:szCs w:val="24"/>
        </w:rPr>
      </w:pPr>
      <w:r w:rsidRPr="00C45CD3">
        <w:rPr>
          <w:szCs w:val="24"/>
        </w:rPr>
        <w:t xml:space="preserve">   </w:t>
      </w:r>
      <w:r w:rsidR="00807712">
        <w:rPr>
          <w:szCs w:val="24"/>
        </w:rPr>
        <w:tab/>
      </w:r>
      <w:r w:rsidR="00A77D18" w:rsidRPr="007D09D4">
        <w:rPr>
          <w:szCs w:val="24"/>
        </w:rPr>
        <w:t>TPG 703 01</w:t>
      </w:r>
      <w:r w:rsidR="0048200D">
        <w:rPr>
          <w:szCs w:val="24"/>
        </w:rPr>
        <w:t xml:space="preserve"> - I</w:t>
      </w:r>
      <w:r w:rsidR="00A77D18" w:rsidRPr="00C45CD3">
        <w:rPr>
          <w:szCs w:val="24"/>
        </w:rPr>
        <w:t xml:space="preserve">  </w:t>
      </w:r>
      <w:r w:rsidR="00CA5E20" w:rsidRPr="00C45CD3">
        <w:rPr>
          <w:szCs w:val="24"/>
        </w:rPr>
        <w:t xml:space="preserve">   </w:t>
      </w:r>
    </w:p>
    <w:p w:rsidR="001330F0" w:rsidRPr="00C45CD3" w:rsidRDefault="00A77D18" w:rsidP="001365EF">
      <w:pPr>
        <w:pStyle w:val="Zkladntextodsazen2"/>
        <w:numPr>
          <w:ilvl w:val="0"/>
          <w:numId w:val="31"/>
        </w:numPr>
        <w:rPr>
          <w:b/>
          <w:szCs w:val="24"/>
        </w:rPr>
      </w:pPr>
      <w:r>
        <w:rPr>
          <w:b/>
        </w:rPr>
        <w:t>Jaká je nejmenší dovolená vzdálenost nízkotlakého a středotlakého průmyslového plynovodu vedeného v zemi od budovy, s výjimkou jeho vstupu do budovy?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</w:t>
      </w:r>
      <w:r w:rsidR="00807712">
        <w:rPr>
          <w:sz w:val="24"/>
          <w:szCs w:val="24"/>
        </w:rPr>
        <w:tab/>
      </w:r>
      <w:r w:rsidR="00A77D18" w:rsidRPr="007D09D4">
        <w:rPr>
          <w:sz w:val="24"/>
          <w:szCs w:val="24"/>
        </w:rPr>
        <w:t>TPG 703 01</w:t>
      </w:r>
      <w:r w:rsidR="0048200D">
        <w:rPr>
          <w:sz w:val="24"/>
          <w:szCs w:val="24"/>
        </w:rPr>
        <w:t xml:space="preserve"> - I</w:t>
      </w:r>
      <w:r w:rsidR="00A77D18" w:rsidRPr="00C45CD3">
        <w:rPr>
          <w:sz w:val="24"/>
          <w:szCs w:val="24"/>
        </w:rPr>
        <w:t xml:space="preserve">  </w:t>
      </w:r>
      <w:r w:rsidR="00A77D18" w:rsidRPr="00C45CD3">
        <w:rPr>
          <w:szCs w:val="24"/>
        </w:rPr>
        <w:t xml:space="preserve">   </w:t>
      </w:r>
    </w:p>
    <w:p w:rsidR="00A77D18" w:rsidRPr="00A77D18" w:rsidRDefault="00A77D18" w:rsidP="00A77D18">
      <w:pPr>
        <w:pStyle w:val="Zkladntextodsazen2"/>
        <w:numPr>
          <w:ilvl w:val="0"/>
          <w:numId w:val="31"/>
        </w:numPr>
        <w:rPr>
          <w:b/>
          <w:szCs w:val="24"/>
        </w:rPr>
      </w:pPr>
      <w:r w:rsidRPr="00A77D18">
        <w:rPr>
          <w:b/>
          <w:szCs w:val="24"/>
        </w:rPr>
        <w:t>S kým je nutno projednat změny v průběhu montáže, opravy nebo rekonstrukce</w:t>
      </w:r>
    </w:p>
    <w:p w:rsidR="00A77D18" w:rsidRPr="00A77D18" w:rsidRDefault="00A77D18" w:rsidP="00A77D18">
      <w:pPr>
        <w:ind w:left="180"/>
        <w:rPr>
          <w:b/>
          <w:sz w:val="24"/>
          <w:szCs w:val="24"/>
        </w:rPr>
      </w:pPr>
      <w:r w:rsidRPr="00A77D18">
        <w:rPr>
          <w:b/>
          <w:sz w:val="24"/>
          <w:szCs w:val="24"/>
        </w:rPr>
        <w:t xml:space="preserve">        průmyslového plynovodu? </w:t>
      </w:r>
    </w:p>
    <w:p w:rsidR="001330F0" w:rsidRPr="00C45CD3" w:rsidRDefault="001330F0">
      <w:pPr>
        <w:ind w:left="180"/>
        <w:rPr>
          <w:sz w:val="24"/>
          <w:szCs w:val="24"/>
        </w:rPr>
      </w:pPr>
      <w:r w:rsidRPr="00C45CD3">
        <w:rPr>
          <w:sz w:val="24"/>
          <w:szCs w:val="24"/>
        </w:rPr>
        <w:t xml:space="preserve">  </w:t>
      </w:r>
      <w:r w:rsidR="00807712">
        <w:rPr>
          <w:sz w:val="24"/>
          <w:szCs w:val="24"/>
        </w:rPr>
        <w:tab/>
      </w:r>
      <w:r w:rsidR="00A77D18" w:rsidRPr="007D09D4">
        <w:rPr>
          <w:sz w:val="24"/>
          <w:szCs w:val="24"/>
        </w:rPr>
        <w:t>TPG 703 01</w:t>
      </w:r>
      <w:r w:rsidR="0048200D">
        <w:rPr>
          <w:sz w:val="24"/>
          <w:szCs w:val="24"/>
        </w:rPr>
        <w:t xml:space="preserve"> - I</w:t>
      </w:r>
      <w:r w:rsidR="00A77D18" w:rsidRPr="00C45CD3">
        <w:rPr>
          <w:sz w:val="24"/>
          <w:szCs w:val="24"/>
        </w:rPr>
        <w:t xml:space="preserve">  </w:t>
      </w:r>
      <w:r w:rsidR="00A77D18" w:rsidRPr="00C45CD3">
        <w:rPr>
          <w:szCs w:val="24"/>
        </w:rPr>
        <w:t xml:space="preserve">   </w:t>
      </w:r>
    </w:p>
    <w:p w:rsidR="000F6231" w:rsidRDefault="000F6231" w:rsidP="00A77D18">
      <w:pPr>
        <w:numPr>
          <w:ilvl w:val="0"/>
          <w:numId w:val="31"/>
        </w:numPr>
        <w:tabs>
          <w:tab w:val="num" w:pos="0"/>
          <w:tab w:val="num" w:pos="426"/>
        </w:tabs>
        <w:rPr>
          <w:b/>
          <w:sz w:val="24"/>
          <w:szCs w:val="24"/>
        </w:rPr>
      </w:pPr>
      <w:r w:rsidRPr="000F6231">
        <w:rPr>
          <w:b/>
          <w:sz w:val="24"/>
          <w:szCs w:val="24"/>
        </w:rPr>
        <w:t xml:space="preserve">Kdy se provádí vyčištění nového průmyslového plynovodu? </w:t>
      </w:r>
    </w:p>
    <w:p w:rsidR="000F6231" w:rsidRDefault="000F6231" w:rsidP="000F6231">
      <w:pPr>
        <w:tabs>
          <w:tab w:val="num" w:pos="720"/>
        </w:tabs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7D09D4">
        <w:rPr>
          <w:sz w:val="24"/>
          <w:szCs w:val="24"/>
        </w:rPr>
        <w:t>TPG 703 01</w:t>
      </w:r>
      <w:r w:rsidR="0048200D">
        <w:rPr>
          <w:sz w:val="24"/>
          <w:szCs w:val="24"/>
        </w:rPr>
        <w:t xml:space="preserve"> - I</w:t>
      </w:r>
      <w:r w:rsidRPr="00C45CD3">
        <w:rPr>
          <w:sz w:val="24"/>
          <w:szCs w:val="24"/>
        </w:rPr>
        <w:t xml:space="preserve">  </w:t>
      </w:r>
      <w:r w:rsidRPr="00C45CD3">
        <w:rPr>
          <w:szCs w:val="24"/>
        </w:rPr>
        <w:t xml:space="preserve">   </w:t>
      </w:r>
    </w:p>
    <w:p w:rsidR="00A77D18" w:rsidRPr="00A77D18" w:rsidRDefault="00A77D18" w:rsidP="00A77D18">
      <w:pPr>
        <w:numPr>
          <w:ilvl w:val="0"/>
          <w:numId w:val="31"/>
        </w:numPr>
        <w:tabs>
          <w:tab w:val="num" w:pos="0"/>
          <w:tab w:val="num" w:pos="426"/>
        </w:tabs>
        <w:rPr>
          <w:b/>
          <w:sz w:val="24"/>
          <w:szCs w:val="24"/>
        </w:rPr>
      </w:pPr>
      <w:r w:rsidRPr="00A77D18">
        <w:rPr>
          <w:b/>
          <w:sz w:val="24"/>
          <w:szCs w:val="24"/>
        </w:rPr>
        <w:t xml:space="preserve">Kdo je povinen prokazatelně seznámit a zaučit stanovené pracovníky provozovatele </w:t>
      </w:r>
    </w:p>
    <w:p w:rsidR="001330F0" w:rsidRPr="00C45CD3" w:rsidRDefault="00A77D18" w:rsidP="00A77D18">
      <w:pPr>
        <w:ind w:left="360"/>
        <w:rPr>
          <w:b/>
          <w:sz w:val="24"/>
          <w:szCs w:val="24"/>
        </w:rPr>
      </w:pPr>
      <w:r w:rsidRPr="00A77D18">
        <w:rPr>
          <w:b/>
          <w:sz w:val="24"/>
          <w:szCs w:val="24"/>
        </w:rPr>
        <w:t xml:space="preserve">      s obsluhou nového průmyslového plynovodu?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</w:t>
      </w:r>
      <w:r w:rsidR="00807712">
        <w:rPr>
          <w:sz w:val="24"/>
          <w:szCs w:val="24"/>
        </w:rPr>
        <w:tab/>
      </w:r>
      <w:r w:rsidR="00A77D18" w:rsidRPr="007D09D4">
        <w:rPr>
          <w:sz w:val="24"/>
          <w:szCs w:val="24"/>
        </w:rPr>
        <w:t>TPG 703 01</w:t>
      </w:r>
      <w:r w:rsidR="0048200D">
        <w:rPr>
          <w:sz w:val="24"/>
          <w:szCs w:val="24"/>
        </w:rPr>
        <w:t xml:space="preserve"> - I</w:t>
      </w:r>
      <w:r w:rsidR="00A77D18" w:rsidRPr="00C45CD3">
        <w:rPr>
          <w:sz w:val="24"/>
          <w:szCs w:val="24"/>
        </w:rPr>
        <w:t xml:space="preserve">  </w:t>
      </w:r>
      <w:r w:rsidR="00A77D18" w:rsidRPr="00C45CD3">
        <w:rPr>
          <w:szCs w:val="24"/>
        </w:rPr>
        <w:t xml:space="preserve">   </w:t>
      </w:r>
    </w:p>
    <w:p w:rsidR="00CB466D" w:rsidRDefault="00CB466D" w:rsidP="00CB466D">
      <w:pPr>
        <w:pStyle w:val="Zkladntextodsazen"/>
        <w:numPr>
          <w:ilvl w:val="0"/>
          <w:numId w:val="31"/>
        </w:numPr>
        <w:rPr>
          <w:b/>
        </w:rPr>
      </w:pPr>
      <w:r>
        <w:rPr>
          <w:b/>
        </w:rPr>
        <w:t>Kdo má odpovědnost za zajištění a provedení tlakových zkoušek potrubí a funkčních zkoušek zařízení po montáži, opravě nebo rekonstrukci?</w:t>
      </w:r>
    </w:p>
    <w:p w:rsidR="00CB466D" w:rsidRPr="00272EB0" w:rsidRDefault="00CB466D" w:rsidP="00CB466D">
      <w:pPr>
        <w:pStyle w:val="Zkladntextodsazen"/>
        <w:ind w:left="360"/>
        <w:rPr>
          <w:b/>
        </w:rPr>
      </w:pPr>
      <w:r>
        <w:rPr>
          <w:b/>
        </w:rPr>
        <w:t xml:space="preserve">      </w:t>
      </w:r>
      <w:r w:rsidRPr="007D09D4">
        <w:rPr>
          <w:szCs w:val="24"/>
        </w:rPr>
        <w:t>TPG 703 01</w:t>
      </w:r>
      <w:r w:rsidR="0048200D">
        <w:rPr>
          <w:szCs w:val="24"/>
        </w:rPr>
        <w:t xml:space="preserve"> - I</w:t>
      </w:r>
      <w:r w:rsidRPr="00C45CD3">
        <w:rPr>
          <w:szCs w:val="24"/>
        </w:rPr>
        <w:t xml:space="preserve">     </w:t>
      </w:r>
    </w:p>
    <w:p w:rsidR="000F6231" w:rsidRPr="000F6231" w:rsidRDefault="000F6231" w:rsidP="000F6231">
      <w:pPr>
        <w:numPr>
          <w:ilvl w:val="0"/>
          <w:numId w:val="31"/>
        </w:numPr>
        <w:tabs>
          <w:tab w:val="num" w:pos="0"/>
          <w:tab w:val="num" w:pos="426"/>
          <w:tab w:val="num" w:pos="644"/>
        </w:tabs>
        <w:rPr>
          <w:b/>
          <w:sz w:val="24"/>
          <w:szCs w:val="24"/>
        </w:rPr>
      </w:pPr>
      <w:r w:rsidRPr="000F6231">
        <w:rPr>
          <w:b/>
          <w:sz w:val="24"/>
          <w:szCs w:val="24"/>
        </w:rPr>
        <w:t xml:space="preserve">Kdo potvrzuje úspěšnost zkoušek </w:t>
      </w:r>
      <w:r w:rsidR="00CB466D">
        <w:rPr>
          <w:b/>
          <w:sz w:val="24"/>
          <w:szCs w:val="24"/>
        </w:rPr>
        <w:t xml:space="preserve">zařízení </w:t>
      </w:r>
      <w:r w:rsidRPr="000F6231">
        <w:rPr>
          <w:b/>
          <w:sz w:val="24"/>
          <w:szCs w:val="24"/>
        </w:rPr>
        <w:t xml:space="preserve">ve stanovených případech dle vyhl. </w:t>
      </w:r>
      <w:r w:rsidR="00CB466D">
        <w:rPr>
          <w:b/>
          <w:sz w:val="24"/>
          <w:szCs w:val="24"/>
        </w:rPr>
        <w:t>Č</w:t>
      </w:r>
      <w:r w:rsidRPr="000F6231">
        <w:rPr>
          <w:b/>
          <w:sz w:val="24"/>
          <w:szCs w:val="24"/>
        </w:rPr>
        <w:t xml:space="preserve">ÚBP a ČBÚ č. 21/1979 Sb., ve znění pozdějších předpisů? </w:t>
      </w:r>
    </w:p>
    <w:p w:rsidR="001330F0" w:rsidRPr="00CB466D" w:rsidRDefault="00CB466D" w:rsidP="00CB466D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zákon č.174/1968 </w:t>
      </w:r>
      <w:r w:rsidR="005F5037">
        <w:rPr>
          <w:sz w:val="24"/>
          <w:szCs w:val="24"/>
        </w:rPr>
        <w:t>Sb., a ČÚBP</w:t>
      </w:r>
      <w:r w:rsidRPr="00CB466D">
        <w:rPr>
          <w:sz w:val="24"/>
          <w:szCs w:val="24"/>
        </w:rPr>
        <w:t xml:space="preserve"> a ČBÚ č. 21/1979 Sb., ve znění pozdějších předpisů</w:t>
      </w:r>
      <w:r>
        <w:rPr>
          <w:sz w:val="24"/>
          <w:szCs w:val="24"/>
        </w:rPr>
        <w:t xml:space="preserve"> </w:t>
      </w:r>
    </w:p>
    <w:p w:rsidR="00CB466D" w:rsidRPr="00CB466D" w:rsidRDefault="00CB466D" w:rsidP="00CB466D">
      <w:pPr>
        <w:numPr>
          <w:ilvl w:val="0"/>
          <w:numId w:val="31"/>
        </w:numPr>
        <w:outlineLvl w:val="0"/>
        <w:rPr>
          <w:b/>
          <w:sz w:val="24"/>
          <w:szCs w:val="24"/>
        </w:rPr>
      </w:pPr>
      <w:r w:rsidRPr="00CB466D">
        <w:rPr>
          <w:b/>
          <w:sz w:val="24"/>
          <w:szCs w:val="24"/>
        </w:rPr>
        <w:t xml:space="preserve">Kdy lze uvést nový průmyslový plynovod do provozu (také </w:t>
      </w:r>
      <w:r w:rsidR="005F5037">
        <w:rPr>
          <w:b/>
          <w:sz w:val="24"/>
          <w:szCs w:val="24"/>
        </w:rPr>
        <w:t>p</w:t>
      </w:r>
      <w:r w:rsidRPr="00CB466D">
        <w:rPr>
          <w:b/>
          <w:sz w:val="24"/>
          <w:szCs w:val="24"/>
        </w:rPr>
        <w:t xml:space="preserve">odmíněného/zkušebního  provozu)? </w:t>
      </w:r>
    </w:p>
    <w:p w:rsidR="001330F0" w:rsidRPr="00A22791" w:rsidRDefault="001330F0" w:rsidP="00CB466D">
      <w:pPr>
        <w:ind w:left="360"/>
        <w:outlineLvl w:val="0"/>
        <w:rPr>
          <w:b/>
          <w:sz w:val="24"/>
          <w:szCs w:val="24"/>
        </w:rPr>
      </w:pPr>
      <w:r w:rsidRPr="00A22791">
        <w:rPr>
          <w:b/>
          <w:sz w:val="24"/>
          <w:szCs w:val="24"/>
        </w:rPr>
        <w:t xml:space="preserve">      </w:t>
      </w:r>
      <w:r w:rsidR="00CB466D" w:rsidRPr="007D09D4">
        <w:rPr>
          <w:sz w:val="24"/>
          <w:szCs w:val="24"/>
        </w:rPr>
        <w:t>TPG 703 01</w:t>
      </w:r>
      <w:r w:rsidR="0048200D">
        <w:rPr>
          <w:sz w:val="24"/>
          <w:szCs w:val="24"/>
        </w:rPr>
        <w:t xml:space="preserve"> - I</w:t>
      </w:r>
      <w:r w:rsidR="00CB466D" w:rsidRPr="00C45CD3">
        <w:rPr>
          <w:sz w:val="24"/>
          <w:szCs w:val="24"/>
        </w:rPr>
        <w:t xml:space="preserve">  </w:t>
      </w:r>
      <w:r w:rsidR="00CB466D" w:rsidRPr="00C45CD3">
        <w:rPr>
          <w:szCs w:val="24"/>
        </w:rPr>
        <w:t xml:space="preserve">   </w:t>
      </w:r>
    </w:p>
    <w:p w:rsidR="001330F0" w:rsidRPr="00556BCC" w:rsidRDefault="00B7539E" w:rsidP="00B7539E">
      <w:pPr>
        <w:numPr>
          <w:ilvl w:val="0"/>
          <w:numId w:val="31"/>
        </w:numPr>
        <w:outlineLvl w:val="0"/>
        <w:rPr>
          <w:sz w:val="24"/>
          <w:szCs w:val="24"/>
        </w:rPr>
      </w:pPr>
      <w:r w:rsidRPr="00B7539E">
        <w:rPr>
          <w:b/>
          <w:sz w:val="24"/>
          <w:szCs w:val="24"/>
        </w:rPr>
        <w:t>Které normativní dokumenty platí pro odvzdušňování průmyslového plynovodu?</w:t>
      </w:r>
      <w:r w:rsidR="001330F0" w:rsidRPr="00C45CD3">
        <w:rPr>
          <w:sz w:val="24"/>
          <w:szCs w:val="24"/>
        </w:rPr>
        <w:t xml:space="preserve">      </w:t>
      </w:r>
      <w:r w:rsidRPr="007D09D4">
        <w:rPr>
          <w:sz w:val="24"/>
          <w:szCs w:val="24"/>
        </w:rPr>
        <w:t>TPG 703 01</w:t>
      </w:r>
      <w:r w:rsidR="0048200D">
        <w:rPr>
          <w:sz w:val="24"/>
          <w:szCs w:val="24"/>
        </w:rPr>
        <w:t xml:space="preserve"> - I</w:t>
      </w:r>
      <w:r>
        <w:rPr>
          <w:sz w:val="24"/>
          <w:szCs w:val="24"/>
        </w:rPr>
        <w:t xml:space="preserve">, </w:t>
      </w:r>
      <w:r w:rsidRPr="00B7539E">
        <w:rPr>
          <w:sz w:val="24"/>
          <w:szCs w:val="24"/>
        </w:rPr>
        <w:t xml:space="preserve">ČSN 38 6405, ČSN 15 001 – 2 </w:t>
      </w:r>
      <w:r w:rsidRPr="00C45CD3">
        <w:rPr>
          <w:sz w:val="24"/>
          <w:szCs w:val="24"/>
        </w:rPr>
        <w:t xml:space="preserve">  </w:t>
      </w:r>
      <w:r w:rsidRPr="00C45CD3">
        <w:rPr>
          <w:szCs w:val="24"/>
        </w:rPr>
        <w:t xml:space="preserve">   </w:t>
      </w:r>
    </w:p>
    <w:p w:rsidR="002F5940" w:rsidRPr="002F5940" w:rsidRDefault="002F5940" w:rsidP="002F5940">
      <w:pPr>
        <w:pStyle w:val="Zkladntextodsazen"/>
        <w:numPr>
          <w:ilvl w:val="0"/>
          <w:numId w:val="31"/>
        </w:numPr>
        <w:rPr>
          <w:b/>
        </w:rPr>
      </w:pPr>
      <w:r w:rsidRPr="002F5940">
        <w:rPr>
          <w:b/>
        </w:rPr>
        <w:t>Podle jakého právního předpisu se provádí provozní revize</w:t>
      </w:r>
      <w:r w:rsidR="00017242">
        <w:rPr>
          <w:b/>
        </w:rPr>
        <w:t xml:space="preserve"> plynovodu</w:t>
      </w:r>
      <w:r w:rsidRPr="002F5940">
        <w:rPr>
          <w:b/>
        </w:rPr>
        <w:t>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 </w:t>
      </w:r>
      <w:r w:rsidR="00807712">
        <w:rPr>
          <w:sz w:val="24"/>
          <w:szCs w:val="24"/>
        </w:rPr>
        <w:tab/>
      </w:r>
      <w:r w:rsidR="002F5940" w:rsidRPr="002F5940">
        <w:rPr>
          <w:sz w:val="24"/>
          <w:szCs w:val="24"/>
        </w:rPr>
        <w:t xml:space="preserve">vyhl. ČÚBP č. 85/1978 Sb., ve znění pozdějších předpisů </w:t>
      </w:r>
    </w:p>
    <w:p w:rsidR="0016624D" w:rsidRPr="00E503CB" w:rsidRDefault="0016624D" w:rsidP="0016624D">
      <w:pPr>
        <w:pStyle w:val="Zkladntextodsazen"/>
        <w:numPr>
          <w:ilvl w:val="0"/>
          <w:numId w:val="31"/>
        </w:numPr>
        <w:rPr>
          <w:b/>
        </w:rPr>
      </w:pPr>
      <w:r w:rsidRPr="00E503CB">
        <w:rPr>
          <w:b/>
        </w:rPr>
        <w:t xml:space="preserve">Podle jakého předpisu se provádí pravidelné kontroly </w:t>
      </w:r>
      <w:r>
        <w:rPr>
          <w:b/>
        </w:rPr>
        <w:t>plynovodu</w:t>
      </w:r>
      <w:r w:rsidRPr="00E503CB">
        <w:rPr>
          <w:b/>
        </w:rPr>
        <w:t>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 </w:t>
      </w:r>
      <w:r w:rsidR="00807712">
        <w:rPr>
          <w:sz w:val="24"/>
          <w:szCs w:val="24"/>
        </w:rPr>
        <w:tab/>
      </w:r>
      <w:r w:rsidR="0016624D" w:rsidRPr="002F5940">
        <w:rPr>
          <w:sz w:val="24"/>
          <w:szCs w:val="24"/>
        </w:rPr>
        <w:t>vyhl. ČÚBP č. 85/1978 Sb., ve znění pozdějších předpisů</w:t>
      </w:r>
      <w:r w:rsidRPr="00C45CD3">
        <w:rPr>
          <w:sz w:val="24"/>
          <w:szCs w:val="24"/>
        </w:rPr>
        <w:t xml:space="preserve">                                </w:t>
      </w:r>
    </w:p>
    <w:p w:rsidR="0016624D" w:rsidRDefault="0016624D" w:rsidP="0016624D">
      <w:pPr>
        <w:pStyle w:val="Zkladntextodsazen"/>
        <w:numPr>
          <w:ilvl w:val="0"/>
          <w:numId w:val="31"/>
        </w:numPr>
        <w:rPr>
          <w:b/>
        </w:rPr>
      </w:pPr>
      <w:r>
        <w:rPr>
          <w:b/>
        </w:rPr>
        <w:t xml:space="preserve">Podle jakých předpisů je povinen provozovatel </w:t>
      </w:r>
      <w:r w:rsidR="00C33F0E">
        <w:rPr>
          <w:b/>
        </w:rPr>
        <w:t xml:space="preserve">průmyslového </w:t>
      </w:r>
      <w:r>
        <w:rPr>
          <w:b/>
        </w:rPr>
        <w:t>plynovodu zpracovat místní provozní řád?</w:t>
      </w:r>
    </w:p>
    <w:p w:rsidR="001330F0" w:rsidRPr="00C45CD3" w:rsidRDefault="001330F0">
      <w:pPr>
        <w:rPr>
          <w:sz w:val="24"/>
          <w:szCs w:val="24"/>
          <w:vertAlign w:val="superscript"/>
        </w:rPr>
      </w:pPr>
      <w:r w:rsidRPr="00C45CD3">
        <w:rPr>
          <w:sz w:val="24"/>
          <w:szCs w:val="24"/>
        </w:rPr>
        <w:t xml:space="preserve">       </w:t>
      </w:r>
      <w:r w:rsidR="00807712">
        <w:rPr>
          <w:sz w:val="24"/>
          <w:szCs w:val="24"/>
        </w:rPr>
        <w:tab/>
      </w:r>
      <w:r w:rsidR="005F5037" w:rsidRPr="005F5037">
        <w:rPr>
          <w:sz w:val="24"/>
          <w:szCs w:val="24"/>
        </w:rPr>
        <w:t xml:space="preserve">TPG 703 01 - I </w:t>
      </w:r>
      <w:r w:rsidR="005F5037">
        <w:rPr>
          <w:sz w:val="24"/>
          <w:szCs w:val="24"/>
        </w:rPr>
        <w:t xml:space="preserve"> a </w:t>
      </w:r>
      <w:r w:rsidRPr="00C45CD3">
        <w:rPr>
          <w:sz w:val="24"/>
          <w:szCs w:val="24"/>
        </w:rPr>
        <w:t xml:space="preserve">ČSN </w:t>
      </w:r>
      <w:r w:rsidR="0016624D">
        <w:rPr>
          <w:sz w:val="24"/>
          <w:szCs w:val="24"/>
        </w:rPr>
        <w:t>38 6405</w:t>
      </w:r>
    </w:p>
    <w:p w:rsidR="001330F0" w:rsidRPr="00C45CD3" w:rsidRDefault="0016624D" w:rsidP="0016624D">
      <w:pPr>
        <w:pStyle w:val="Zkladntext2"/>
        <w:numPr>
          <w:ilvl w:val="0"/>
          <w:numId w:val="31"/>
        </w:numPr>
        <w:rPr>
          <w:szCs w:val="24"/>
          <w:vertAlign w:val="superscript"/>
        </w:rPr>
      </w:pPr>
      <w:r w:rsidRPr="0016624D">
        <w:rPr>
          <w:szCs w:val="24"/>
        </w:rPr>
        <w:t>Kdy musí být ustanovena osoba odpovědná za provoz průmyslového plynovodu</w:t>
      </w:r>
      <w:r>
        <w:rPr>
          <w:szCs w:val="24"/>
        </w:rPr>
        <w:t>?</w:t>
      </w:r>
      <w:r w:rsidR="001330F0" w:rsidRPr="00C45CD3">
        <w:rPr>
          <w:szCs w:val="24"/>
        </w:rPr>
        <w:t xml:space="preserve">      </w:t>
      </w:r>
      <w:r w:rsidRPr="0016624D">
        <w:rPr>
          <w:b w:val="0"/>
          <w:szCs w:val="24"/>
        </w:rPr>
        <w:t>ČSN EN 15001-2, TPG 703 01</w:t>
      </w:r>
      <w:r w:rsidR="0048200D" w:rsidRPr="0048200D">
        <w:rPr>
          <w:b w:val="0"/>
          <w:szCs w:val="24"/>
        </w:rPr>
        <w:t xml:space="preserve"> - I</w:t>
      </w:r>
      <w:r w:rsidR="00807712" w:rsidRPr="0016624D">
        <w:rPr>
          <w:b w:val="0"/>
          <w:szCs w:val="24"/>
        </w:rPr>
        <w:tab/>
      </w:r>
    </w:p>
    <w:p w:rsidR="0016624D" w:rsidRPr="004345AE" w:rsidRDefault="0016624D" w:rsidP="0016624D">
      <w:pPr>
        <w:pStyle w:val="Zkladntextodsazen"/>
        <w:numPr>
          <w:ilvl w:val="0"/>
          <w:numId w:val="31"/>
        </w:numPr>
        <w:rPr>
          <w:b/>
        </w:rPr>
      </w:pPr>
      <w:r>
        <w:rPr>
          <w:b/>
        </w:rPr>
        <w:lastRenderedPageBreak/>
        <w:t>Kdo přejímá odpovědnost v případě, že právnická nebo podnikající fyzická osoba neurčí pracovníka odpovědného za provoz průmyslového plynovodu</w:t>
      </w:r>
      <w:r w:rsidRPr="004345AE">
        <w:rPr>
          <w:b/>
        </w:rPr>
        <w:t xml:space="preserve">?  </w:t>
      </w:r>
    </w:p>
    <w:p w:rsidR="001330F0" w:rsidRPr="007D439E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 </w:t>
      </w:r>
      <w:r w:rsidR="00807712">
        <w:rPr>
          <w:sz w:val="24"/>
          <w:szCs w:val="24"/>
        </w:rPr>
        <w:tab/>
      </w:r>
      <w:r w:rsidR="007D439E" w:rsidRPr="007D439E">
        <w:rPr>
          <w:sz w:val="24"/>
          <w:szCs w:val="24"/>
        </w:rPr>
        <w:t>TPG 703 01</w:t>
      </w:r>
      <w:r w:rsidR="0048200D">
        <w:rPr>
          <w:sz w:val="24"/>
          <w:szCs w:val="24"/>
        </w:rPr>
        <w:t xml:space="preserve"> - I</w:t>
      </w:r>
    </w:p>
    <w:p w:rsidR="007D439E" w:rsidRPr="004345AE" w:rsidRDefault="007D439E" w:rsidP="007D439E">
      <w:pPr>
        <w:pStyle w:val="Zkladntextodsazen"/>
        <w:numPr>
          <w:ilvl w:val="0"/>
          <w:numId w:val="31"/>
        </w:numPr>
        <w:rPr>
          <w:b/>
        </w:rPr>
      </w:pPr>
      <w:r>
        <w:rPr>
          <w:b/>
        </w:rPr>
        <w:t>Pro jaké plynovody platí II. část pravidel TPG 703 01</w:t>
      </w:r>
      <w:r w:rsidRPr="004345AE">
        <w:rPr>
          <w:b/>
        </w:rPr>
        <w:t xml:space="preserve">?  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7D439E" w:rsidRPr="007D439E">
        <w:rPr>
          <w:sz w:val="24"/>
          <w:szCs w:val="24"/>
        </w:rPr>
        <w:t xml:space="preserve"> TPG 703 01</w:t>
      </w:r>
      <w:r w:rsidR="0048200D">
        <w:rPr>
          <w:sz w:val="24"/>
          <w:szCs w:val="24"/>
        </w:rPr>
        <w:t xml:space="preserve"> - II</w:t>
      </w:r>
    </w:p>
    <w:p w:rsidR="001330F0" w:rsidRDefault="00243C8C" w:rsidP="00243C8C">
      <w:pPr>
        <w:pStyle w:val="Zkladntext2"/>
        <w:numPr>
          <w:ilvl w:val="0"/>
          <w:numId w:val="31"/>
        </w:numPr>
        <w:rPr>
          <w:szCs w:val="24"/>
        </w:rPr>
      </w:pPr>
      <w:r w:rsidRPr="00243C8C">
        <w:rPr>
          <w:szCs w:val="24"/>
        </w:rPr>
        <w:t>Platí II. část pravidel TPG 703 01 pro plynovody podzemních zásobníků plynu</w:t>
      </w:r>
      <w:r w:rsidR="005F5037">
        <w:rPr>
          <w:szCs w:val="24"/>
        </w:rPr>
        <w:t>?</w:t>
      </w:r>
      <w:r w:rsidR="001330F0" w:rsidRPr="00C45CD3">
        <w:rPr>
          <w:szCs w:val="24"/>
        </w:rPr>
        <w:t xml:space="preserve">      </w:t>
      </w:r>
      <w:r w:rsidR="0048200D" w:rsidRPr="0048200D">
        <w:rPr>
          <w:b w:val="0"/>
          <w:szCs w:val="24"/>
        </w:rPr>
        <w:t>TPG 703 01</w:t>
      </w:r>
      <w:r w:rsidR="0048200D">
        <w:rPr>
          <w:b w:val="0"/>
          <w:szCs w:val="24"/>
        </w:rPr>
        <w:t xml:space="preserve"> - II</w:t>
      </w:r>
    </w:p>
    <w:p w:rsidR="0048200D" w:rsidRPr="0048200D" w:rsidRDefault="0048200D" w:rsidP="0048200D">
      <w:pPr>
        <w:numPr>
          <w:ilvl w:val="0"/>
          <w:numId w:val="31"/>
        </w:numPr>
        <w:rPr>
          <w:b/>
          <w:sz w:val="24"/>
          <w:szCs w:val="24"/>
        </w:rPr>
      </w:pPr>
      <w:r w:rsidRPr="0048200D">
        <w:rPr>
          <w:b/>
          <w:sz w:val="24"/>
          <w:szCs w:val="24"/>
        </w:rPr>
        <w:t xml:space="preserve">Do jakého nejvyššího </w:t>
      </w:r>
      <w:r w:rsidRPr="00B94E1E">
        <w:rPr>
          <w:b/>
          <w:sz w:val="24"/>
          <w:szCs w:val="24"/>
        </w:rPr>
        <w:t>provozního tlaku se používají trubky a tvarovky z polyetylenu pro průmyslový plynovod</w:t>
      </w:r>
      <w:r w:rsidRPr="0048200D">
        <w:rPr>
          <w:b/>
          <w:sz w:val="24"/>
          <w:szCs w:val="24"/>
        </w:rPr>
        <w:t>?</w:t>
      </w:r>
    </w:p>
    <w:p w:rsidR="001330F0" w:rsidRPr="0048200D" w:rsidRDefault="001330F0" w:rsidP="0048200D">
      <w:pPr>
        <w:ind w:left="360"/>
        <w:rPr>
          <w:sz w:val="24"/>
          <w:szCs w:val="24"/>
        </w:rPr>
      </w:pPr>
      <w:r w:rsidRPr="0048200D">
        <w:rPr>
          <w:color w:val="FF0000"/>
          <w:sz w:val="24"/>
          <w:szCs w:val="24"/>
        </w:rPr>
        <w:t xml:space="preserve">      </w:t>
      </w:r>
      <w:r w:rsidR="0048200D" w:rsidRPr="0048200D">
        <w:rPr>
          <w:sz w:val="24"/>
          <w:szCs w:val="24"/>
        </w:rPr>
        <w:t>TPG 703 01 - II</w:t>
      </w:r>
    </w:p>
    <w:p w:rsidR="004C6EF7" w:rsidRDefault="004C6EF7" w:rsidP="004C6EF7">
      <w:pPr>
        <w:numPr>
          <w:ilvl w:val="0"/>
          <w:numId w:val="31"/>
        </w:numPr>
        <w:rPr>
          <w:b/>
          <w:sz w:val="24"/>
          <w:szCs w:val="24"/>
        </w:rPr>
      </w:pPr>
      <w:r w:rsidRPr="00B94E1E">
        <w:rPr>
          <w:b/>
          <w:sz w:val="24"/>
          <w:szCs w:val="24"/>
        </w:rPr>
        <w:t>Do jakého nejvyššího provozního tlaku se používá pro průmyslový plynovod rozvod</w:t>
      </w:r>
    </w:p>
    <w:p w:rsidR="004C6EF7" w:rsidRPr="00B94E1E" w:rsidRDefault="005F5037" w:rsidP="004C6EF7">
      <w:pPr>
        <w:pStyle w:val="Zkladntextodsazen"/>
        <w:tabs>
          <w:tab w:val="num" w:pos="426"/>
        </w:tabs>
        <w:ind w:left="0"/>
        <w:rPr>
          <w:b/>
          <w:szCs w:val="24"/>
        </w:rPr>
      </w:pPr>
      <w:r>
        <w:rPr>
          <w:b/>
          <w:szCs w:val="24"/>
        </w:rPr>
        <w:t xml:space="preserve">      </w:t>
      </w:r>
      <w:r w:rsidR="004C6EF7" w:rsidRPr="00B94E1E">
        <w:rPr>
          <w:b/>
          <w:szCs w:val="24"/>
        </w:rPr>
        <w:t xml:space="preserve">      měděnými trubkami při použití lisovaných tvarovek?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4C6EF7" w:rsidRPr="0048200D">
        <w:rPr>
          <w:sz w:val="24"/>
          <w:szCs w:val="24"/>
        </w:rPr>
        <w:t>TPG 703 01 - II</w:t>
      </w:r>
    </w:p>
    <w:p w:rsidR="001A385A" w:rsidRPr="00B94E1E" w:rsidRDefault="001A385A" w:rsidP="001A385A">
      <w:pPr>
        <w:numPr>
          <w:ilvl w:val="0"/>
          <w:numId w:val="31"/>
        </w:numPr>
        <w:rPr>
          <w:b/>
          <w:sz w:val="24"/>
          <w:szCs w:val="24"/>
        </w:rPr>
      </w:pPr>
      <w:r w:rsidRPr="00B94E1E">
        <w:rPr>
          <w:b/>
          <w:sz w:val="24"/>
          <w:szCs w:val="24"/>
        </w:rPr>
        <w:t>Jaké tlakoměry lze využít pro měření tlaku plynu v průmyslovém plynovodu?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1A385A" w:rsidRPr="001A385A">
        <w:rPr>
          <w:sz w:val="24"/>
          <w:szCs w:val="24"/>
        </w:rPr>
        <w:t xml:space="preserve"> </w:t>
      </w:r>
      <w:r w:rsidR="001A385A" w:rsidRPr="0048200D">
        <w:rPr>
          <w:sz w:val="24"/>
          <w:szCs w:val="24"/>
        </w:rPr>
        <w:t>TPG 703 01 - II</w:t>
      </w:r>
    </w:p>
    <w:p w:rsidR="00B94E1E" w:rsidRPr="00B94E1E" w:rsidRDefault="00B94E1E" w:rsidP="00B94E1E">
      <w:pPr>
        <w:numPr>
          <w:ilvl w:val="0"/>
          <w:numId w:val="31"/>
        </w:numPr>
        <w:rPr>
          <w:b/>
          <w:sz w:val="24"/>
          <w:szCs w:val="24"/>
        </w:rPr>
      </w:pPr>
      <w:r w:rsidRPr="00B94E1E">
        <w:rPr>
          <w:b/>
          <w:sz w:val="24"/>
          <w:szCs w:val="24"/>
        </w:rPr>
        <w:t>Jaký předpis uvádí základní požadavky na projektování průmyslových plynovodů?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 </w:t>
      </w:r>
      <w:r w:rsidR="00807712">
        <w:rPr>
          <w:sz w:val="24"/>
          <w:szCs w:val="24"/>
        </w:rPr>
        <w:tab/>
      </w:r>
      <w:r w:rsidR="00B94E1E" w:rsidRPr="00B94E1E">
        <w:rPr>
          <w:sz w:val="24"/>
          <w:szCs w:val="24"/>
        </w:rPr>
        <w:t xml:space="preserve"> </w:t>
      </w:r>
      <w:r w:rsidR="00B94E1E" w:rsidRPr="0048200D">
        <w:rPr>
          <w:sz w:val="24"/>
          <w:szCs w:val="24"/>
        </w:rPr>
        <w:t xml:space="preserve">TPG 703 01 </w:t>
      </w:r>
      <w:r w:rsidR="00B94E1E">
        <w:rPr>
          <w:sz w:val="24"/>
          <w:szCs w:val="24"/>
        </w:rPr>
        <w:t>–</w:t>
      </w:r>
      <w:r w:rsidR="00B94E1E" w:rsidRPr="0048200D">
        <w:rPr>
          <w:sz w:val="24"/>
          <w:szCs w:val="24"/>
        </w:rPr>
        <w:t xml:space="preserve"> II</w:t>
      </w:r>
      <w:r w:rsidR="00B94E1E">
        <w:rPr>
          <w:sz w:val="24"/>
          <w:szCs w:val="24"/>
        </w:rPr>
        <w:t xml:space="preserve">, </w:t>
      </w:r>
      <w:r w:rsidR="00B94E1E" w:rsidRPr="00C45CD3">
        <w:rPr>
          <w:sz w:val="24"/>
          <w:szCs w:val="24"/>
        </w:rPr>
        <w:t xml:space="preserve">ČSN </w:t>
      </w:r>
      <w:r w:rsidR="00B94E1E" w:rsidRPr="00075015">
        <w:rPr>
          <w:sz w:val="24"/>
          <w:szCs w:val="24"/>
        </w:rPr>
        <w:t>EN 15001-1</w:t>
      </w:r>
    </w:p>
    <w:p w:rsidR="00CF708C" w:rsidRPr="00CF708C" w:rsidRDefault="00CF708C" w:rsidP="00CF708C">
      <w:pPr>
        <w:numPr>
          <w:ilvl w:val="0"/>
          <w:numId w:val="31"/>
        </w:numPr>
        <w:rPr>
          <w:b/>
          <w:sz w:val="24"/>
          <w:szCs w:val="24"/>
        </w:rPr>
      </w:pPr>
      <w:r w:rsidRPr="00CF708C">
        <w:rPr>
          <w:b/>
          <w:sz w:val="24"/>
          <w:szCs w:val="24"/>
        </w:rPr>
        <w:t xml:space="preserve">Musí být součástí projektu pro průmyslový plynovod s médiem zemní plyn také protokol o určení vnějších vlivů podle ČSN 33 2000-5-51 </w:t>
      </w:r>
      <w:proofErr w:type="spellStart"/>
      <w:r w:rsidRPr="00CF708C">
        <w:rPr>
          <w:b/>
          <w:sz w:val="24"/>
          <w:szCs w:val="24"/>
        </w:rPr>
        <w:t>ed</w:t>
      </w:r>
      <w:proofErr w:type="spellEnd"/>
      <w:r w:rsidRPr="00CF708C">
        <w:rPr>
          <w:b/>
          <w:sz w:val="24"/>
          <w:szCs w:val="24"/>
        </w:rPr>
        <w:t>. 3?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CF708C" w:rsidRPr="0048200D">
        <w:rPr>
          <w:sz w:val="24"/>
          <w:szCs w:val="24"/>
        </w:rPr>
        <w:t>TPG 703 01 - II</w:t>
      </w:r>
    </w:p>
    <w:p w:rsidR="00027DFA" w:rsidRPr="00027DFA" w:rsidRDefault="00027DFA" w:rsidP="00027DFA">
      <w:pPr>
        <w:numPr>
          <w:ilvl w:val="0"/>
          <w:numId w:val="31"/>
        </w:numPr>
        <w:rPr>
          <w:b/>
          <w:sz w:val="24"/>
          <w:szCs w:val="24"/>
        </w:rPr>
      </w:pPr>
      <w:r w:rsidRPr="00027DFA">
        <w:rPr>
          <w:b/>
          <w:sz w:val="24"/>
          <w:szCs w:val="24"/>
        </w:rPr>
        <w:t>Nad jakou hodnotu nemá vzrůst povrchová teplota průmyslového plynovodu s médiem zemní a degazační plyn?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027DFA" w:rsidRPr="0048200D">
        <w:rPr>
          <w:sz w:val="24"/>
          <w:szCs w:val="24"/>
        </w:rPr>
        <w:t>TPG 703 01 - II</w:t>
      </w:r>
    </w:p>
    <w:p w:rsidR="00082F61" w:rsidRPr="00082F61" w:rsidRDefault="00082F61" w:rsidP="00082F61">
      <w:pPr>
        <w:numPr>
          <w:ilvl w:val="0"/>
          <w:numId w:val="31"/>
        </w:numPr>
        <w:rPr>
          <w:b/>
          <w:sz w:val="24"/>
          <w:szCs w:val="24"/>
        </w:rPr>
      </w:pPr>
      <w:r w:rsidRPr="00082F61">
        <w:rPr>
          <w:b/>
          <w:sz w:val="24"/>
          <w:szCs w:val="24"/>
        </w:rPr>
        <w:t xml:space="preserve">Který předpis stanovuje nejmenší dovolené vzdálenosti průmyslového plynovodu zemního a degazačního plynu od sítí technického vybavení? </w:t>
      </w:r>
    </w:p>
    <w:p w:rsidR="001330F0" w:rsidRPr="00082F61" w:rsidRDefault="00505AFC" w:rsidP="00505AFC">
      <w:pPr>
        <w:pStyle w:val="Zkladntext2"/>
        <w:ind w:left="360"/>
        <w:rPr>
          <w:b w:val="0"/>
        </w:rPr>
      </w:pPr>
      <w:r>
        <w:tab/>
      </w:r>
      <w:r w:rsidR="00082F61" w:rsidRPr="00082F61">
        <w:rPr>
          <w:b w:val="0"/>
          <w:szCs w:val="24"/>
        </w:rPr>
        <w:t>TPG 703 01 - II</w:t>
      </w:r>
    </w:p>
    <w:p w:rsidR="00082F61" w:rsidRPr="00082F61" w:rsidRDefault="00082F61" w:rsidP="00082F61">
      <w:pPr>
        <w:numPr>
          <w:ilvl w:val="0"/>
          <w:numId w:val="31"/>
        </w:numPr>
        <w:rPr>
          <w:b/>
          <w:sz w:val="24"/>
          <w:szCs w:val="24"/>
        </w:rPr>
      </w:pPr>
      <w:r w:rsidRPr="00082F61">
        <w:rPr>
          <w:b/>
          <w:sz w:val="24"/>
          <w:szCs w:val="24"/>
        </w:rPr>
        <w:t>Kde musí být umístěn izolační spoj sloužící k odizolování vnitřního ocelového plynovodu od ocelového plynovodu uloženého v zemi?</w:t>
      </w:r>
    </w:p>
    <w:p w:rsidR="001330F0" w:rsidRPr="00082F61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082F61" w:rsidRPr="00082F61">
        <w:rPr>
          <w:sz w:val="24"/>
          <w:szCs w:val="24"/>
        </w:rPr>
        <w:t>TPG 703 01 - II</w:t>
      </w:r>
    </w:p>
    <w:p w:rsidR="00082F61" w:rsidRPr="00082F61" w:rsidRDefault="00082F61" w:rsidP="00082F61">
      <w:pPr>
        <w:numPr>
          <w:ilvl w:val="0"/>
          <w:numId w:val="31"/>
        </w:numPr>
        <w:tabs>
          <w:tab w:val="num" w:pos="644"/>
        </w:tabs>
        <w:rPr>
          <w:b/>
          <w:sz w:val="24"/>
          <w:szCs w:val="24"/>
        </w:rPr>
      </w:pPr>
      <w:r w:rsidRPr="00082F61">
        <w:rPr>
          <w:b/>
          <w:sz w:val="24"/>
          <w:szCs w:val="24"/>
        </w:rPr>
        <w:t>Musí být po celou dobu svařování průmyslového plynovodu zajištěn odpovídající svářečský dozor s odbornou způsobilostí dle požadavků ČSN EN ISO 14731?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082F61" w:rsidRPr="00082F61">
        <w:rPr>
          <w:sz w:val="24"/>
          <w:szCs w:val="24"/>
        </w:rPr>
        <w:t>TPG 703 01 - II</w:t>
      </w:r>
    </w:p>
    <w:p w:rsidR="00082F61" w:rsidRPr="00082F61" w:rsidRDefault="00082F61" w:rsidP="00082F61">
      <w:pPr>
        <w:numPr>
          <w:ilvl w:val="0"/>
          <w:numId w:val="31"/>
        </w:numPr>
        <w:tabs>
          <w:tab w:val="num" w:pos="644"/>
        </w:tabs>
        <w:rPr>
          <w:b/>
          <w:sz w:val="24"/>
          <w:szCs w:val="24"/>
        </w:rPr>
      </w:pPr>
      <w:r w:rsidRPr="00082F61">
        <w:rPr>
          <w:b/>
          <w:sz w:val="24"/>
          <w:szCs w:val="24"/>
        </w:rPr>
        <w:t>Kdo může provádět a vyhodnocovat vizuální kontrolu svarů průmyslového plynovodu?</w:t>
      </w:r>
    </w:p>
    <w:p w:rsidR="001330F0" w:rsidRPr="003B1B51" w:rsidRDefault="001330F0" w:rsidP="003B1B51">
      <w:pPr>
        <w:pStyle w:val="Zkladntext2"/>
        <w:ind w:left="360"/>
        <w:rPr>
          <w:b w:val="0"/>
        </w:rPr>
      </w:pPr>
      <w:r w:rsidRPr="00C45CD3">
        <w:t xml:space="preserve">    </w:t>
      </w:r>
      <w:r w:rsidR="00807712">
        <w:tab/>
      </w:r>
      <w:r w:rsidR="00082F61" w:rsidRPr="00082F61">
        <w:rPr>
          <w:b w:val="0"/>
        </w:rPr>
        <w:t>TPG 703 01 - II</w:t>
      </w:r>
    </w:p>
    <w:p w:rsidR="001330F0" w:rsidRPr="00C45CD3" w:rsidRDefault="00FB3653" w:rsidP="00807712">
      <w:pPr>
        <w:pStyle w:val="Zkladntext2"/>
        <w:numPr>
          <w:ilvl w:val="0"/>
          <w:numId w:val="31"/>
        </w:numPr>
        <w:rPr>
          <w:szCs w:val="24"/>
        </w:rPr>
      </w:pPr>
      <w:r w:rsidRPr="00FB3653">
        <w:rPr>
          <w:szCs w:val="24"/>
        </w:rPr>
        <w:t>Jakým způsobem se provádějí tlakové zkoušky průmyslového plynovodu</w:t>
      </w:r>
      <w:r>
        <w:rPr>
          <w:szCs w:val="24"/>
        </w:rPr>
        <w:t>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b/>
          <w:sz w:val="24"/>
          <w:szCs w:val="24"/>
        </w:rPr>
        <w:t xml:space="preserve">    </w:t>
      </w:r>
      <w:r w:rsidRPr="00C45CD3">
        <w:rPr>
          <w:sz w:val="24"/>
          <w:szCs w:val="24"/>
        </w:rPr>
        <w:t xml:space="preserve">  </w:t>
      </w:r>
      <w:r w:rsidR="00807712">
        <w:rPr>
          <w:sz w:val="24"/>
          <w:szCs w:val="24"/>
        </w:rPr>
        <w:tab/>
      </w:r>
      <w:r w:rsidR="00FB3653" w:rsidRPr="00FB3653">
        <w:rPr>
          <w:sz w:val="24"/>
          <w:szCs w:val="24"/>
        </w:rPr>
        <w:t>TPG 703 01 - II</w:t>
      </w:r>
    </w:p>
    <w:p w:rsidR="00171B17" w:rsidRPr="00BC0C62" w:rsidRDefault="00171B17" w:rsidP="00171B17">
      <w:pPr>
        <w:pStyle w:val="Zkladntext2"/>
        <w:numPr>
          <w:ilvl w:val="0"/>
          <w:numId w:val="31"/>
        </w:numPr>
        <w:rPr>
          <w:b w:val="0"/>
        </w:rPr>
      </w:pPr>
      <w:r w:rsidRPr="00171B17">
        <w:rPr>
          <w:szCs w:val="24"/>
        </w:rPr>
        <w:t>Jaká</w:t>
      </w:r>
      <w:r w:rsidRPr="00BC0C62">
        <w:rPr>
          <w:b w:val="0"/>
        </w:rPr>
        <w:t xml:space="preserve"> </w:t>
      </w:r>
      <w:r w:rsidRPr="00171B17">
        <w:rPr>
          <w:szCs w:val="24"/>
        </w:rPr>
        <w:t xml:space="preserve">musí být podle TPG 703 01 třída přesnosti manometru použitého při </w:t>
      </w:r>
      <w:r w:rsidR="005F5037">
        <w:rPr>
          <w:szCs w:val="24"/>
        </w:rPr>
        <w:t xml:space="preserve">tlakových </w:t>
      </w:r>
      <w:r w:rsidRPr="00171B17">
        <w:rPr>
          <w:szCs w:val="24"/>
        </w:rPr>
        <w:t>zkouškách?</w:t>
      </w:r>
    </w:p>
    <w:p w:rsidR="00BD5671" w:rsidRPr="00C45CD3" w:rsidRDefault="001330F0" w:rsidP="00BD5671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171B17" w:rsidRPr="00FB3653">
        <w:rPr>
          <w:sz w:val="24"/>
          <w:szCs w:val="24"/>
        </w:rPr>
        <w:t>TPG 703 01 - II</w:t>
      </w:r>
    </w:p>
    <w:p w:rsidR="00FB3653" w:rsidRPr="004345AE" w:rsidRDefault="00FB3653" w:rsidP="00FB3653">
      <w:pPr>
        <w:pStyle w:val="Zkladntextodsazen"/>
        <w:numPr>
          <w:ilvl w:val="0"/>
          <w:numId w:val="31"/>
        </w:numPr>
        <w:tabs>
          <w:tab w:val="num" w:pos="426"/>
        </w:tabs>
        <w:rPr>
          <w:b/>
        </w:rPr>
      </w:pPr>
      <w:r>
        <w:rPr>
          <w:b/>
        </w:rPr>
        <w:t xml:space="preserve">Na </w:t>
      </w:r>
      <w:r w:rsidR="00171B17">
        <w:rPr>
          <w:b/>
        </w:rPr>
        <w:t>kterém</w:t>
      </w:r>
      <w:r>
        <w:rPr>
          <w:b/>
        </w:rPr>
        <w:t xml:space="preserve"> průmyslovém plynovodu podle TPG 703 01 se provádí zkouška pevnosti?</w:t>
      </w:r>
    </w:p>
    <w:p w:rsidR="001330F0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171B17" w:rsidRPr="00FB3653">
        <w:rPr>
          <w:sz w:val="24"/>
          <w:szCs w:val="24"/>
        </w:rPr>
        <w:t>TPG 703 01 - II</w:t>
      </w:r>
    </w:p>
    <w:p w:rsidR="001330F0" w:rsidRPr="00C45CD3" w:rsidRDefault="001321BA" w:rsidP="001321BA">
      <w:pPr>
        <w:pStyle w:val="Zkladntextodsazen"/>
        <w:numPr>
          <w:ilvl w:val="0"/>
          <w:numId w:val="31"/>
        </w:numPr>
        <w:tabs>
          <w:tab w:val="num" w:pos="426"/>
        </w:tabs>
        <w:rPr>
          <w:szCs w:val="24"/>
        </w:rPr>
      </w:pPr>
      <w:r w:rsidRPr="001321BA">
        <w:rPr>
          <w:b/>
          <w:szCs w:val="24"/>
        </w:rPr>
        <w:t>Jaké médium musí být použito pro pneumatickou tlakovou zkoušku plynovodu</w:t>
      </w:r>
      <w:r w:rsidR="001330F0" w:rsidRPr="00C45CD3">
        <w:rPr>
          <w:szCs w:val="24"/>
        </w:rPr>
        <w:t xml:space="preserve">      </w:t>
      </w:r>
      <w:r w:rsidRPr="00FB3653">
        <w:rPr>
          <w:szCs w:val="24"/>
        </w:rPr>
        <w:t>TPG 703 01 - II</w:t>
      </w:r>
    </w:p>
    <w:p w:rsidR="001321BA" w:rsidRPr="00A335EC" w:rsidRDefault="001321BA" w:rsidP="001321BA">
      <w:pPr>
        <w:pStyle w:val="Zkladntextodsazen"/>
        <w:numPr>
          <w:ilvl w:val="0"/>
          <w:numId w:val="31"/>
        </w:numPr>
      </w:pPr>
      <w:r>
        <w:rPr>
          <w:b/>
        </w:rPr>
        <w:t>Jaká minimální doba je stanovena pro z</w:t>
      </w:r>
      <w:r w:rsidRPr="008C6837">
        <w:rPr>
          <w:b/>
        </w:rPr>
        <w:t>koušk</w:t>
      </w:r>
      <w:r>
        <w:rPr>
          <w:b/>
        </w:rPr>
        <w:t>u těsnosti nízkotlakého průmyslového plynovodu dle TPG 703 01?</w:t>
      </w:r>
    </w:p>
    <w:p w:rsidR="001330F0" w:rsidRPr="00C45CD3" w:rsidRDefault="001321BA" w:rsidP="00807712">
      <w:pPr>
        <w:ind w:left="360" w:firstLine="348"/>
        <w:rPr>
          <w:sz w:val="24"/>
          <w:szCs w:val="24"/>
        </w:rPr>
      </w:pPr>
      <w:r w:rsidRPr="00FB3653">
        <w:rPr>
          <w:sz w:val="24"/>
          <w:szCs w:val="24"/>
        </w:rPr>
        <w:t>TPG 703 01 - II</w:t>
      </w:r>
    </w:p>
    <w:p w:rsidR="001321BA" w:rsidRPr="001321BA" w:rsidRDefault="001321BA" w:rsidP="001321BA">
      <w:pPr>
        <w:pStyle w:val="Zkladntext2"/>
        <w:numPr>
          <w:ilvl w:val="0"/>
          <w:numId w:val="31"/>
        </w:numPr>
      </w:pPr>
      <w:r w:rsidRPr="001321BA">
        <w:t>Lze provést současně se zkouškou těsnosti i zkoušku pevnosti průmyslového plynovodu?</w:t>
      </w:r>
    </w:p>
    <w:p w:rsidR="00785B55" w:rsidRPr="00785B55" w:rsidRDefault="001330F0" w:rsidP="00785B55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785B55" w:rsidRPr="00785B55">
        <w:rPr>
          <w:sz w:val="24"/>
          <w:szCs w:val="24"/>
        </w:rPr>
        <w:t>TPG 703 01 - II</w:t>
      </w:r>
    </w:p>
    <w:p w:rsidR="00F323A4" w:rsidRPr="004345AE" w:rsidRDefault="00F323A4" w:rsidP="00F323A4">
      <w:pPr>
        <w:pStyle w:val="Zkladntextodsazen"/>
        <w:numPr>
          <w:ilvl w:val="0"/>
          <w:numId w:val="31"/>
        </w:numPr>
        <w:rPr>
          <w:b/>
        </w:rPr>
      </w:pPr>
      <w:r>
        <w:rPr>
          <w:b/>
        </w:rPr>
        <w:lastRenderedPageBreak/>
        <w:t>Musí být pro průmyslové plynovody zpracována revizní kniha</w:t>
      </w:r>
      <w:r w:rsidRPr="004345AE">
        <w:rPr>
          <w:b/>
        </w:rPr>
        <w:t xml:space="preserve">?  </w:t>
      </w:r>
    </w:p>
    <w:p w:rsidR="001330F0" w:rsidRPr="00C45CD3" w:rsidRDefault="00F323A4" w:rsidP="00F323A4">
      <w:pPr>
        <w:pStyle w:val="Zkladntext2"/>
        <w:ind w:left="360"/>
      </w:pPr>
      <w:r>
        <w:rPr>
          <w:b w:val="0"/>
        </w:rPr>
        <w:t xml:space="preserve">      </w:t>
      </w:r>
      <w:r w:rsidR="0012283F" w:rsidRPr="0012283F">
        <w:rPr>
          <w:b w:val="0"/>
        </w:rPr>
        <w:t>TPG 703 01 - II</w:t>
      </w:r>
    </w:p>
    <w:p w:rsidR="00860EF9" w:rsidRPr="00773491" w:rsidRDefault="00860EF9" w:rsidP="00860EF9">
      <w:pPr>
        <w:pStyle w:val="Zkladntextodsazen"/>
        <w:numPr>
          <w:ilvl w:val="0"/>
          <w:numId w:val="31"/>
        </w:numPr>
        <w:rPr>
          <w:b/>
        </w:rPr>
      </w:pPr>
      <w:r w:rsidRPr="00773491">
        <w:rPr>
          <w:b/>
        </w:rPr>
        <w:t>Nahrazuje provozní revize průmyslového plynovodu provedení kontroly dle vyhl. ČÚBP č. 85/1978 Sb., ve znění pozdějších předpisů?</w:t>
      </w:r>
    </w:p>
    <w:p w:rsidR="001330F0" w:rsidRPr="00860EF9" w:rsidRDefault="001330F0">
      <w:pPr>
        <w:rPr>
          <w:color w:val="FF0000"/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860EF9" w:rsidRPr="00860EF9">
        <w:rPr>
          <w:sz w:val="24"/>
          <w:szCs w:val="24"/>
        </w:rPr>
        <w:t>TPG 703 01 - II</w:t>
      </w:r>
    </w:p>
    <w:p w:rsidR="00311F32" w:rsidRPr="00311F32" w:rsidRDefault="00311F32" w:rsidP="00311F32">
      <w:pPr>
        <w:pStyle w:val="Zkladntextodsazen"/>
        <w:numPr>
          <w:ilvl w:val="0"/>
          <w:numId w:val="31"/>
        </w:numPr>
        <w:rPr>
          <w:b/>
          <w:szCs w:val="24"/>
        </w:rPr>
      </w:pPr>
      <w:r w:rsidRPr="00311F32">
        <w:rPr>
          <w:b/>
          <w:szCs w:val="24"/>
        </w:rPr>
        <w:t xml:space="preserve">Jaký druh revize se provede po rekonstrukci průmyslového plynovodu? </w:t>
      </w:r>
    </w:p>
    <w:p w:rsidR="001330F0" w:rsidRPr="00C45CD3" w:rsidRDefault="001330F0">
      <w:pPr>
        <w:pStyle w:val="Nadpis4"/>
        <w:rPr>
          <w:szCs w:val="24"/>
        </w:rPr>
      </w:pPr>
      <w:r w:rsidRPr="00C45CD3">
        <w:rPr>
          <w:szCs w:val="24"/>
        </w:rPr>
        <w:t xml:space="preserve">      </w:t>
      </w:r>
      <w:r w:rsidR="00807712">
        <w:rPr>
          <w:szCs w:val="24"/>
        </w:rPr>
        <w:tab/>
      </w:r>
      <w:r w:rsidR="00311F32" w:rsidRPr="00860EF9">
        <w:rPr>
          <w:szCs w:val="24"/>
        </w:rPr>
        <w:t>TPG 703 01 - II</w:t>
      </w:r>
    </w:p>
    <w:p w:rsidR="00727B19" w:rsidRPr="003E0800" w:rsidRDefault="00727B19" w:rsidP="00727B19">
      <w:pPr>
        <w:pStyle w:val="Zkladntextodsazen"/>
        <w:numPr>
          <w:ilvl w:val="0"/>
          <w:numId w:val="31"/>
        </w:numPr>
        <w:rPr>
          <w:b/>
        </w:rPr>
      </w:pPr>
      <w:r w:rsidRPr="003E0800">
        <w:rPr>
          <w:b/>
        </w:rPr>
        <w:t xml:space="preserve">Kdo je povinen vypracovat harmonogram revizí plynovodu </w:t>
      </w:r>
      <w:r>
        <w:rPr>
          <w:b/>
        </w:rPr>
        <w:t xml:space="preserve">dle ČSN 38 6405 </w:t>
      </w:r>
      <w:r w:rsidRPr="003E0800">
        <w:rPr>
          <w:b/>
        </w:rPr>
        <w:t>nejméně na tříleté období?</w:t>
      </w:r>
    </w:p>
    <w:p w:rsidR="001330F0" w:rsidRPr="00C45CD3" w:rsidRDefault="001330F0">
      <w:pPr>
        <w:pStyle w:val="Nadpis4"/>
        <w:rPr>
          <w:szCs w:val="24"/>
        </w:rPr>
      </w:pPr>
      <w:r w:rsidRPr="00C45CD3">
        <w:rPr>
          <w:szCs w:val="24"/>
        </w:rPr>
        <w:t xml:space="preserve">      </w:t>
      </w:r>
      <w:r w:rsidR="00807712">
        <w:rPr>
          <w:szCs w:val="24"/>
        </w:rPr>
        <w:tab/>
      </w:r>
      <w:r w:rsidR="00727B19" w:rsidRPr="00860EF9">
        <w:rPr>
          <w:szCs w:val="24"/>
        </w:rPr>
        <w:t xml:space="preserve">TPG 703 01 </w:t>
      </w:r>
      <w:r w:rsidR="00727B19">
        <w:rPr>
          <w:szCs w:val="24"/>
        </w:rPr>
        <w:t>–</w:t>
      </w:r>
      <w:r w:rsidR="00727B19" w:rsidRPr="00860EF9">
        <w:rPr>
          <w:szCs w:val="24"/>
        </w:rPr>
        <w:t xml:space="preserve"> II</w:t>
      </w:r>
      <w:r w:rsidR="00727B19">
        <w:rPr>
          <w:szCs w:val="24"/>
        </w:rPr>
        <w:t>, ČSN 38 6405</w:t>
      </w:r>
    </w:p>
    <w:p w:rsidR="0081171A" w:rsidRPr="00D866CE" w:rsidRDefault="0081171A" w:rsidP="0081171A">
      <w:pPr>
        <w:pStyle w:val="Zkladntextodsazen"/>
        <w:numPr>
          <w:ilvl w:val="0"/>
          <w:numId w:val="31"/>
        </w:numPr>
        <w:rPr>
          <w:b/>
        </w:rPr>
      </w:pPr>
      <w:r>
        <w:rPr>
          <w:b/>
        </w:rPr>
        <w:t>Je vysokopecní plyn těžší nebo lehčí než vzduch?</w:t>
      </w:r>
    </w:p>
    <w:p w:rsidR="00F113E6" w:rsidRPr="00F113E6" w:rsidRDefault="00017242" w:rsidP="00F113E6">
      <w:pPr>
        <w:ind w:left="360" w:firstLine="348"/>
        <w:rPr>
          <w:sz w:val="24"/>
          <w:szCs w:val="24"/>
        </w:rPr>
      </w:pPr>
      <w:r w:rsidRPr="00CD682D">
        <w:rPr>
          <w:sz w:val="24"/>
          <w:szCs w:val="24"/>
        </w:rPr>
        <w:t>TPG 703 01 – II</w:t>
      </w:r>
      <w:r>
        <w:rPr>
          <w:sz w:val="24"/>
          <w:szCs w:val="24"/>
        </w:rPr>
        <w:t>I</w:t>
      </w:r>
      <w:r w:rsidRPr="00C45CD3">
        <w:rPr>
          <w:sz w:val="24"/>
          <w:szCs w:val="24"/>
        </w:rPr>
        <w:t xml:space="preserve"> </w:t>
      </w:r>
    </w:p>
    <w:p w:rsidR="006F53B3" w:rsidRPr="006C6AA8" w:rsidRDefault="006F53B3" w:rsidP="006F53B3">
      <w:pPr>
        <w:pStyle w:val="Zkladntextodsazen"/>
        <w:numPr>
          <w:ilvl w:val="0"/>
          <w:numId w:val="31"/>
        </w:numPr>
        <w:rPr>
          <w:b/>
        </w:rPr>
      </w:pPr>
      <w:r>
        <w:rPr>
          <w:b/>
        </w:rPr>
        <w:t>Je koksárenský plyn těžší nebo lehčí než vzduch</w:t>
      </w:r>
      <w:r w:rsidRPr="006C6AA8">
        <w:rPr>
          <w:b/>
        </w:rPr>
        <w:t>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81171A" w:rsidRPr="00CD682D">
        <w:rPr>
          <w:sz w:val="24"/>
          <w:szCs w:val="24"/>
        </w:rPr>
        <w:t>TPG 703 01 – II</w:t>
      </w:r>
      <w:r w:rsidR="0081171A">
        <w:rPr>
          <w:sz w:val="24"/>
          <w:szCs w:val="24"/>
        </w:rPr>
        <w:t>I</w:t>
      </w:r>
    </w:p>
    <w:p w:rsidR="006F53B3" w:rsidRPr="006C6AA8" w:rsidRDefault="006F53B3" w:rsidP="006F53B3">
      <w:pPr>
        <w:pStyle w:val="Zkladntextodsazen"/>
        <w:numPr>
          <w:ilvl w:val="0"/>
          <w:numId w:val="31"/>
        </w:numPr>
        <w:rPr>
          <w:b/>
        </w:rPr>
      </w:pPr>
      <w:r>
        <w:rPr>
          <w:b/>
        </w:rPr>
        <w:t>Jaké dokumenty se musí dokládat pro plynové kohouty do DN 50 zabudované v průmyslovém plynovodu</w:t>
      </w:r>
      <w:r w:rsidRPr="006C6AA8">
        <w:rPr>
          <w:b/>
        </w:rPr>
        <w:t>?</w:t>
      </w:r>
    </w:p>
    <w:p w:rsidR="001330F0" w:rsidRPr="00C45CD3" w:rsidRDefault="001330F0">
      <w:pPr>
        <w:rPr>
          <w:sz w:val="24"/>
          <w:szCs w:val="24"/>
        </w:rPr>
      </w:pPr>
      <w:r w:rsidRPr="00C45CD3">
        <w:rPr>
          <w:sz w:val="24"/>
          <w:szCs w:val="24"/>
        </w:rPr>
        <w:t xml:space="preserve">      </w:t>
      </w:r>
      <w:r w:rsidR="00807712">
        <w:rPr>
          <w:sz w:val="24"/>
          <w:szCs w:val="24"/>
        </w:rPr>
        <w:tab/>
      </w:r>
      <w:r w:rsidR="006F53B3" w:rsidRPr="00CD682D">
        <w:rPr>
          <w:sz w:val="24"/>
          <w:szCs w:val="24"/>
        </w:rPr>
        <w:t>TPG 703 01 – II</w:t>
      </w:r>
      <w:r w:rsidR="006F53B3">
        <w:rPr>
          <w:sz w:val="24"/>
          <w:szCs w:val="24"/>
        </w:rPr>
        <w:t>I</w:t>
      </w:r>
    </w:p>
    <w:p w:rsidR="001330F0" w:rsidRPr="00C45CD3" w:rsidRDefault="008815D9" w:rsidP="008815D9">
      <w:pPr>
        <w:pStyle w:val="Zkladntextodsazen"/>
        <w:numPr>
          <w:ilvl w:val="0"/>
          <w:numId w:val="31"/>
        </w:numPr>
        <w:rPr>
          <w:szCs w:val="24"/>
        </w:rPr>
      </w:pPr>
      <w:r>
        <w:rPr>
          <w:b/>
        </w:rPr>
        <w:t>J</w:t>
      </w:r>
      <w:r w:rsidRPr="006C6AA8">
        <w:rPr>
          <w:b/>
        </w:rPr>
        <w:t>aké</w:t>
      </w:r>
      <w:r>
        <w:rPr>
          <w:b/>
        </w:rPr>
        <w:t xml:space="preserve"> tlakoměry mohou být použity pro měření přetlaku konvertorového plynu?</w:t>
      </w:r>
      <w:r w:rsidR="001330F0" w:rsidRPr="00C45CD3">
        <w:rPr>
          <w:szCs w:val="24"/>
        </w:rPr>
        <w:t xml:space="preserve">      </w:t>
      </w:r>
      <w:r w:rsidRPr="00CD682D">
        <w:rPr>
          <w:szCs w:val="24"/>
        </w:rPr>
        <w:t>TPG 703 01 – II</w:t>
      </w:r>
      <w:r>
        <w:rPr>
          <w:szCs w:val="24"/>
        </w:rPr>
        <w:t>I</w:t>
      </w:r>
    </w:p>
    <w:p w:rsidR="00A932A8" w:rsidRDefault="00A932A8" w:rsidP="00A932A8">
      <w:pPr>
        <w:pStyle w:val="Zkladntextodsazen"/>
        <w:numPr>
          <w:ilvl w:val="0"/>
          <w:numId w:val="31"/>
        </w:numPr>
        <w:rPr>
          <w:b/>
        </w:rPr>
      </w:pPr>
      <w:r>
        <w:rPr>
          <w:b/>
        </w:rPr>
        <w:t>Kde musí být stanoven způsob vypouštění a likvidace kondenzátů plynů a par, které obsahují jedovaté nebo škodlivé látky z koksárenského plynu (fenoly, kyanidy)?</w:t>
      </w:r>
    </w:p>
    <w:p w:rsidR="001330F0" w:rsidRPr="00C45CD3" w:rsidRDefault="001330F0">
      <w:pPr>
        <w:pStyle w:val="Zkladntextodsazen"/>
        <w:ind w:left="0"/>
        <w:rPr>
          <w:szCs w:val="24"/>
        </w:rPr>
      </w:pPr>
      <w:r w:rsidRPr="00C45CD3">
        <w:rPr>
          <w:szCs w:val="24"/>
        </w:rPr>
        <w:t xml:space="preserve">      </w:t>
      </w:r>
      <w:r w:rsidR="00807712">
        <w:rPr>
          <w:szCs w:val="24"/>
        </w:rPr>
        <w:tab/>
      </w:r>
      <w:r w:rsidR="00A932A8" w:rsidRPr="00CD682D">
        <w:rPr>
          <w:szCs w:val="24"/>
        </w:rPr>
        <w:t>TPG 703 01 – II</w:t>
      </w:r>
      <w:r w:rsidR="00A932A8">
        <w:rPr>
          <w:szCs w:val="24"/>
        </w:rPr>
        <w:t>I</w:t>
      </w:r>
    </w:p>
    <w:p w:rsidR="001330F0" w:rsidRPr="00C45CD3" w:rsidRDefault="00DD00C9" w:rsidP="00DD00C9">
      <w:pPr>
        <w:pStyle w:val="Zkladntextodsazen"/>
        <w:numPr>
          <w:ilvl w:val="0"/>
          <w:numId w:val="31"/>
        </w:numPr>
        <w:rPr>
          <w:b/>
          <w:szCs w:val="24"/>
        </w:rPr>
      </w:pPr>
      <w:r>
        <w:rPr>
          <w:b/>
        </w:rPr>
        <w:t>Jaký je max. provozní tlak v plynovodu s bioplynem podle TPG 703 01 – část IV</w:t>
      </w:r>
      <w:r w:rsidRPr="00DD00C9">
        <w:rPr>
          <w:szCs w:val="24"/>
        </w:rPr>
        <w:t xml:space="preserve"> </w:t>
      </w:r>
      <w:r w:rsidRPr="00CD682D">
        <w:rPr>
          <w:szCs w:val="24"/>
        </w:rPr>
        <w:t>TPG 703 01 – I</w:t>
      </w:r>
      <w:r>
        <w:rPr>
          <w:szCs w:val="24"/>
        </w:rPr>
        <w:t>V</w:t>
      </w:r>
      <w:r w:rsidR="001330F0" w:rsidRPr="00C45CD3">
        <w:rPr>
          <w:szCs w:val="24"/>
        </w:rPr>
        <w:t xml:space="preserve">       </w:t>
      </w:r>
    </w:p>
    <w:p w:rsidR="00DD00C9" w:rsidRPr="000F5E9C" w:rsidRDefault="00DD00C9" w:rsidP="00DD00C9">
      <w:pPr>
        <w:pStyle w:val="Zkladntextodsazen"/>
        <w:numPr>
          <w:ilvl w:val="0"/>
          <w:numId w:val="31"/>
        </w:numPr>
        <w:rPr>
          <w:b/>
        </w:rPr>
      </w:pPr>
      <w:r>
        <w:rPr>
          <w:b/>
        </w:rPr>
        <w:t>Považuje se podle</w:t>
      </w:r>
      <w:r w:rsidRPr="00BB192E">
        <w:rPr>
          <w:b/>
        </w:rPr>
        <w:t xml:space="preserve"> </w:t>
      </w:r>
      <w:r>
        <w:rPr>
          <w:b/>
        </w:rPr>
        <w:t xml:space="preserve">TPG 703 01 </w:t>
      </w:r>
      <w:r w:rsidRPr="00BB192E">
        <w:rPr>
          <w:b/>
        </w:rPr>
        <w:t xml:space="preserve">za bioplyn </w:t>
      </w:r>
      <w:r>
        <w:rPr>
          <w:b/>
        </w:rPr>
        <w:t>také</w:t>
      </w:r>
      <w:r w:rsidRPr="00BB192E">
        <w:rPr>
          <w:b/>
        </w:rPr>
        <w:t xml:space="preserve"> skládkový plyn</w:t>
      </w:r>
      <w:r>
        <w:rPr>
          <w:b/>
        </w:rPr>
        <w:t>?</w:t>
      </w:r>
      <w:r w:rsidRPr="000F5E9C">
        <w:rPr>
          <w:b/>
        </w:rPr>
        <w:t xml:space="preserve"> </w:t>
      </w:r>
    </w:p>
    <w:p w:rsidR="00811690" w:rsidRPr="00811690" w:rsidRDefault="00811690" w:rsidP="00811690">
      <w:pPr>
        <w:pStyle w:val="Zkladntextodsazen"/>
        <w:tabs>
          <w:tab w:val="num" w:pos="426"/>
        </w:tabs>
        <w:ind w:left="360"/>
      </w:pPr>
      <w:r>
        <w:tab/>
      </w:r>
      <w:r>
        <w:tab/>
      </w:r>
      <w:r w:rsidR="00DD00C9" w:rsidRPr="00CD682D">
        <w:rPr>
          <w:szCs w:val="24"/>
        </w:rPr>
        <w:t>TPG 703 01 – I</w:t>
      </w:r>
      <w:r w:rsidR="00DD00C9">
        <w:rPr>
          <w:szCs w:val="24"/>
        </w:rPr>
        <w:t>V</w:t>
      </w:r>
      <w:r w:rsidR="00DD00C9" w:rsidRPr="00C45CD3">
        <w:rPr>
          <w:szCs w:val="24"/>
        </w:rPr>
        <w:t xml:space="preserve">       </w:t>
      </w:r>
    </w:p>
    <w:p w:rsidR="00D26018" w:rsidRDefault="00D26018" w:rsidP="00D26018">
      <w:pPr>
        <w:pStyle w:val="Zkladntextodsazen"/>
        <w:numPr>
          <w:ilvl w:val="0"/>
          <w:numId w:val="31"/>
        </w:numPr>
        <w:rPr>
          <w:b/>
        </w:rPr>
      </w:pPr>
      <w:r>
        <w:rPr>
          <w:b/>
        </w:rPr>
        <w:t>Co je to biometan?</w:t>
      </w:r>
    </w:p>
    <w:p w:rsidR="00811690" w:rsidRPr="00D26018" w:rsidRDefault="00623D8D">
      <w:pPr>
        <w:pStyle w:val="Zhlav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26018" w:rsidRPr="00D26018">
        <w:rPr>
          <w:sz w:val="24"/>
          <w:szCs w:val="24"/>
        </w:rPr>
        <w:t xml:space="preserve">TPG 703 01 – IV       </w:t>
      </w:r>
    </w:p>
    <w:p w:rsidR="00623D8D" w:rsidRDefault="00D26018" w:rsidP="00D26018">
      <w:pPr>
        <w:pStyle w:val="Zkladntextodsazen"/>
        <w:numPr>
          <w:ilvl w:val="0"/>
          <w:numId w:val="31"/>
        </w:numPr>
        <w:rPr>
          <w:szCs w:val="24"/>
        </w:rPr>
      </w:pPr>
      <w:r w:rsidRPr="00D26018">
        <w:rPr>
          <w:b/>
        </w:rPr>
        <w:t>Musí být obsluha plynovodu s bioplynem přezkoušena revizním technikem PZ</w:t>
      </w:r>
      <w:r>
        <w:rPr>
          <w:b/>
        </w:rPr>
        <w:t>?</w:t>
      </w:r>
    </w:p>
    <w:p w:rsidR="00623D8D" w:rsidRPr="00D26018" w:rsidRDefault="00D26018">
      <w:pPr>
        <w:pStyle w:val="Zhlav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D26018">
        <w:rPr>
          <w:sz w:val="24"/>
          <w:szCs w:val="24"/>
        </w:rPr>
        <w:t xml:space="preserve">TPG 703 01 – IV       </w:t>
      </w:r>
    </w:p>
    <w:sectPr w:rsidR="00623D8D" w:rsidRPr="00D26018" w:rsidSect="00807712">
      <w:headerReference w:type="default" r:id="rId7"/>
      <w:footerReference w:type="default" r:id="rId8"/>
      <w:pgSz w:w="11906" w:h="16838"/>
      <w:pgMar w:top="1417" w:right="1133" w:bottom="1417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4E1" w:rsidRDefault="008254E1">
      <w:r>
        <w:separator/>
      </w:r>
    </w:p>
  </w:endnote>
  <w:endnote w:type="continuationSeparator" w:id="0">
    <w:p w:rsidR="008254E1" w:rsidRDefault="00825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018" w:rsidRDefault="00017242">
    <w:pPr>
      <w:pStyle w:val="Zpat"/>
      <w:jc w:val="center"/>
    </w:pPr>
    <w:proofErr w:type="gramStart"/>
    <w:r>
      <w:t>5</w:t>
    </w:r>
    <w:r w:rsidR="00D26018">
      <w:t>.</w:t>
    </w:r>
    <w:r w:rsidR="00027F00">
      <w:t>4</w:t>
    </w:r>
    <w:r w:rsidR="00D26018">
      <w:t>.201</w:t>
    </w:r>
    <w:r w:rsidR="00027F00">
      <w:t>2</w:t>
    </w:r>
    <w:proofErr w:type="gramEnd"/>
    <w:r w:rsidR="00D26018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4E1" w:rsidRDefault="008254E1">
      <w:r>
        <w:separator/>
      </w:r>
    </w:p>
  </w:footnote>
  <w:footnote w:type="continuationSeparator" w:id="0">
    <w:p w:rsidR="008254E1" w:rsidRDefault="008254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018" w:rsidRDefault="00D26018">
    <w:pPr>
      <w:pStyle w:val="Zhlav"/>
      <w:jc w:val="right"/>
      <w:rPr>
        <w:sz w:val="32"/>
      </w:rPr>
    </w:pPr>
    <w:r>
      <w:rPr>
        <w:sz w:val="32"/>
      </w:rPr>
      <w:t>R F2 – IT1</w:t>
    </w:r>
    <w:r w:rsidR="00236E89">
      <w:rPr>
        <w:sz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6E4"/>
    <w:multiLevelType w:val="singleLevel"/>
    <w:tmpl w:val="57967A68"/>
    <w:lvl w:ilvl="0">
      <w:start w:val="1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035219A6"/>
    <w:multiLevelType w:val="singleLevel"/>
    <w:tmpl w:val="5748F68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">
    <w:nsid w:val="0FF6023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41219AC"/>
    <w:multiLevelType w:val="singleLevel"/>
    <w:tmpl w:val="57967A68"/>
    <w:lvl w:ilvl="0">
      <w:start w:val="1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>
    <w:nsid w:val="1550497A"/>
    <w:multiLevelType w:val="singleLevel"/>
    <w:tmpl w:val="0405000F"/>
    <w:lvl w:ilvl="0">
      <w:start w:val="4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7B773D7"/>
    <w:multiLevelType w:val="singleLevel"/>
    <w:tmpl w:val="9C1C7F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1A2F2F80"/>
    <w:multiLevelType w:val="singleLevel"/>
    <w:tmpl w:val="FC82C2D8"/>
    <w:lvl w:ilvl="0">
      <w:start w:val="2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>
    <w:nsid w:val="1AA85498"/>
    <w:multiLevelType w:val="singleLevel"/>
    <w:tmpl w:val="3D681AC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1EA135E3"/>
    <w:multiLevelType w:val="hybridMultilevel"/>
    <w:tmpl w:val="5E0414BA"/>
    <w:lvl w:ilvl="0" w:tplc="88721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2F6E23"/>
    <w:multiLevelType w:val="singleLevel"/>
    <w:tmpl w:val="0405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0AA4A4F"/>
    <w:multiLevelType w:val="singleLevel"/>
    <w:tmpl w:val="FC2E3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1CF46E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4D53530"/>
    <w:multiLevelType w:val="singleLevel"/>
    <w:tmpl w:val="BBAC3416"/>
    <w:lvl w:ilvl="0">
      <w:start w:val="2"/>
      <w:numFmt w:val="lowerLetter"/>
      <w:pStyle w:val="Nadpis3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5C24910"/>
    <w:multiLevelType w:val="singleLevel"/>
    <w:tmpl w:val="0405000F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F1C6F56"/>
    <w:multiLevelType w:val="singleLevel"/>
    <w:tmpl w:val="0405000F"/>
    <w:lvl w:ilvl="0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36E4282"/>
    <w:multiLevelType w:val="singleLevel"/>
    <w:tmpl w:val="5128FB66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6">
    <w:nsid w:val="397D3670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DA36223"/>
    <w:multiLevelType w:val="singleLevel"/>
    <w:tmpl w:val="40ECFDFC"/>
    <w:lvl w:ilvl="0">
      <w:start w:val="6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8">
    <w:nsid w:val="3EE04CA6"/>
    <w:multiLevelType w:val="singleLevel"/>
    <w:tmpl w:val="57967A68"/>
    <w:lvl w:ilvl="0">
      <w:start w:val="2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9">
    <w:nsid w:val="41FF1352"/>
    <w:multiLevelType w:val="singleLevel"/>
    <w:tmpl w:val="0405000F"/>
    <w:lvl w:ilvl="0">
      <w:start w:val="4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4FC45BE"/>
    <w:multiLevelType w:val="singleLevel"/>
    <w:tmpl w:val="B680E9AE"/>
    <w:lvl w:ilvl="0">
      <w:start w:val="4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1A11A9"/>
    <w:multiLevelType w:val="singleLevel"/>
    <w:tmpl w:val="5DFCF7A6"/>
    <w:lvl w:ilvl="0">
      <w:start w:val="2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B425C41"/>
    <w:multiLevelType w:val="singleLevel"/>
    <w:tmpl w:val="D14609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DF8567A"/>
    <w:multiLevelType w:val="hybridMultilevel"/>
    <w:tmpl w:val="942245BA"/>
    <w:lvl w:ilvl="0" w:tplc="B1C2E0D2">
      <w:start w:val="1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16641E"/>
    <w:multiLevelType w:val="singleLevel"/>
    <w:tmpl w:val="3B64C49A"/>
    <w:lvl w:ilvl="0">
      <w:start w:val="4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>
    <w:nsid w:val="4FA93B5F"/>
    <w:multiLevelType w:val="singleLevel"/>
    <w:tmpl w:val="C052A21A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6">
    <w:nsid w:val="64043075"/>
    <w:multiLevelType w:val="singleLevel"/>
    <w:tmpl w:val="57967A68"/>
    <w:lvl w:ilvl="0">
      <w:start w:val="1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7">
    <w:nsid w:val="676569C9"/>
    <w:multiLevelType w:val="singleLevel"/>
    <w:tmpl w:val="4686E8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>
    <w:nsid w:val="67CD7DFC"/>
    <w:multiLevelType w:val="singleLevel"/>
    <w:tmpl w:val="0405000F"/>
    <w:lvl w:ilvl="0">
      <w:start w:val="4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AF21884"/>
    <w:multiLevelType w:val="singleLevel"/>
    <w:tmpl w:val="8AFA3DF8"/>
    <w:lvl w:ilvl="0">
      <w:start w:val="2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0">
    <w:nsid w:val="6C8D2278"/>
    <w:multiLevelType w:val="singleLevel"/>
    <w:tmpl w:val="F8CEAA30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E672464"/>
    <w:multiLevelType w:val="singleLevel"/>
    <w:tmpl w:val="0405000F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5F05006"/>
    <w:multiLevelType w:val="hybridMultilevel"/>
    <w:tmpl w:val="7826A9E2"/>
    <w:lvl w:ilvl="0" w:tplc="BDB0992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>
    <w:nsid w:val="77DE578B"/>
    <w:multiLevelType w:val="singleLevel"/>
    <w:tmpl w:val="6A4E9F8E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25"/>
  </w:num>
  <w:num w:numId="5">
    <w:abstractNumId w:val="7"/>
  </w:num>
  <w:num w:numId="6">
    <w:abstractNumId w:val="30"/>
  </w:num>
  <w:num w:numId="7">
    <w:abstractNumId w:val="15"/>
  </w:num>
  <w:num w:numId="8">
    <w:abstractNumId w:val="22"/>
  </w:num>
  <w:num w:numId="9">
    <w:abstractNumId w:val="27"/>
  </w:num>
  <w:num w:numId="10">
    <w:abstractNumId w:val="9"/>
  </w:num>
  <w:num w:numId="11">
    <w:abstractNumId w:val="29"/>
  </w:num>
  <w:num w:numId="12">
    <w:abstractNumId w:val="33"/>
  </w:num>
  <w:num w:numId="13">
    <w:abstractNumId w:val="24"/>
  </w:num>
  <w:num w:numId="14">
    <w:abstractNumId w:val="31"/>
  </w:num>
  <w:num w:numId="15">
    <w:abstractNumId w:val="20"/>
  </w:num>
  <w:num w:numId="16">
    <w:abstractNumId w:val="13"/>
  </w:num>
  <w:num w:numId="17">
    <w:abstractNumId w:val="14"/>
  </w:num>
  <w:num w:numId="18">
    <w:abstractNumId w:val="4"/>
  </w:num>
  <w:num w:numId="19">
    <w:abstractNumId w:val="17"/>
  </w:num>
  <w:num w:numId="20">
    <w:abstractNumId w:val="3"/>
  </w:num>
  <w:num w:numId="21">
    <w:abstractNumId w:val="0"/>
  </w:num>
  <w:num w:numId="22">
    <w:abstractNumId w:val="26"/>
  </w:num>
  <w:num w:numId="23">
    <w:abstractNumId w:val="18"/>
  </w:num>
  <w:num w:numId="24">
    <w:abstractNumId w:val="10"/>
  </w:num>
  <w:num w:numId="25">
    <w:abstractNumId w:val="16"/>
  </w:num>
  <w:num w:numId="26">
    <w:abstractNumId w:val="28"/>
  </w:num>
  <w:num w:numId="27">
    <w:abstractNumId w:val="12"/>
  </w:num>
  <w:num w:numId="28">
    <w:abstractNumId w:val="21"/>
  </w:num>
  <w:num w:numId="29">
    <w:abstractNumId w:val="6"/>
  </w:num>
  <w:num w:numId="30">
    <w:abstractNumId w:val="2"/>
  </w:num>
  <w:num w:numId="31">
    <w:abstractNumId w:val="8"/>
  </w:num>
  <w:num w:numId="32">
    <w:abstractNumId w:val="23"/>
  </w:num>
  <w:num w:numId="33">
    <w:abstractNumId w:val="32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7B4"/>
    <w:rsid w:val="00001CF8"/>
    <w:rsid w:val="00017242"/>
    <w:rsid w:val="000209DF"/>
    <w:rsid w:val="00020BA7"/>
    <w:rsid w:val="00027DFA"/>
    <w:rsid w:val="00027F00"/>
    <w:rsid w:val="000671FC"/>
    <w:rsid w:val="00067A4D"/>
    <w:rsid w:val="00075015"/>
    <w:rsid w:val="00082F61"/>
    <w:rsid w:val="000F6231"/>
    <w:rsid w:val="000F70A0"/>
    <w:rsid w:val="00114F4A"/>
    <w:rsid w:val="0012283F"/>
    <w:rsid w:val="001321BA"/>
    <w:rsid w:val="001330F0"/>
    <w:rsid w:val="001365EF"/>
    <w:rsid w:val="001649CA"/>
    <w:rsid w:val="0016624D"/>
    <w:rsid w:val="00171B17"/>
    <w:rsid w:val="00185294"/>
    <w:rsid w:val="001A385A"/>
    <w:rsid w:val="001C78C7"/>
    <w:rsid w:val="001D7838"/>
    <w:rsid w:val="0022165F"/>
    <w:rsid w:val="00236E89"/>
    <w:rsid w:val="00243C8C"/>
    <w:rsid w:val="00260305"/>
    <w:rsid w:val="002A0361"/>
    <w:rsid w:val="002E08B4"/>
    <w:rsid w:val="002E5735"/>
    <w:rsid w:val="002F2F0A"/>
    <w:rsid w:val="002F5940"/>
    <w:rsid w:val="00311F32"/>
    <w:rsid w:val="003810CB"/>
    <w:rsid w:val="00381A27"/>
    <w:rsid w:val="0039137F"/>
    <w:rsid w:val="003B1B51"/>
    <w:rsid w:val="00407EA9"/>
    <w:rsid w:val="0042458A"/>
    <w:rsid w:val="00442A99"/>
    <w:rsid w:val="004757C1"/>
    <w:rsid w:val="0048200D"/>
    <w:rsid w:val="00490DEE"/>
    <w:rsid w:val="004A0E28"/>
    <w:rsid w:val="004B4567"/>
    <w:rsid w:val="004C6EF7"/>
    <w:rsid w:val="00505AFC"/>
    <w:rsid w:val="00506356"/>
    <w:rsid w:val="005526EC"/>
    <w:rsid w:val="00556BCC"/>
    <w:rsid w:val="00597068"/>
    <w:rsid w:val="005A0CB7"/>
    <w:rsid w:val="005F5037"/>
    <w:rsid w:val="00623D8D"/>
    <w:rsid w:val="006260A3"/>
    <w:rsid w:val="00654EC9"/>
    <w:rsid w:val="006B6FF5"/>
    <w:rsid w:val="006F19F0"/>
    <w:rsid w:val="006F2F45"/>
    <w:rsid w:val="006F53B3"/>
    <w:rsid w:val="00727B19"/>
    <w:rsid w:val="0073415C"/>
    <w:rsid w:val="00762783"/>
    <w:rsid w:val="00785B55"/>
    <w:rsid w:val="007A2382"/>
    <w:rsid w:val="007D09D4"/>
    <w:rsid w:val="007D439E"/>
    <w:rsid w:val="00807712"/>
    <w:rsid w:val="00811690"/>
    <w:rsid w:val="0081171A"/>
    <w:rsid w:val="00811DBE"/>
    <w:rsid w:val="008254E1"/>
    <w:rsid w:val="008369A8"/>
    <w:rsid w:val="00860EF9"/>
    <w:rsid w:val="008815D9"/>
    <w:rsid w:val="008948FB"/>
    <w:rsid w:val="00896C1E"/>
    <w:rsid w:val="008A38C8"/>
    <w:rsid w:val="008D45FD"/>
    <w:rsid w:val="008E4BB1"/>
    <w:rsid w:val="00944C9C"/>
    <w:rsid w:val="00967D60"/>
    <w:rsid w:val="009804D5"/>
    <w:rsid w:val="00996766"/>
    <w:rsid w:val="00A12189"/>
    <w:rsid w:val="00A22791"/>
    <w:rsid w:val="00A31990"/>
    <w:rsid w:val="00A75261"/>
    <w:rsid w:val="00A77D18"/>
    <w:rsid w:val="00A84EF7"/>
    <w:rsid w:val="00A932A8"/>
    <w:rsid w:val="00A9779C"/>
    <w:rsid w:val="00B07C7B"/>
    <w:rsid w:val="00B44389"/>
    <w:rsid w:val="00B74A57"/>
    <w:rsid w:val="00B7539E"/>
    <w:rsid w:val="00B760DA"/>
    <w:rsid w:val="00B94E1E"/>
    <w:rsid w:val="00BC285A"/>
    <w:rsid w:val="00BD5671"/>
    <w:rsid w:val="00C33F0E"/>
    <w:rsid w:val="00C45CD3"/>
    <w:rsid w:val="00C967E0"/>
    <w:rsid w:val="00CA5E20"/>
    <w:rsid w:val="00CB466D"/>
    <w:rsid w:val="00CD682D"/>
    <w:rsid w:val="00CF708C"/>
    <w:rsid w:val="00D26018"/>
    <w:rsid w:val="00D26A53"/>
    <w:rsid w:val="00D36418"/>
    <w:rsid w:val="00D649AA"/>
    <w:rsid w:val="00DD00C9"/>
    <w:rsid w:val="00E26A11"/>
    <w:rsid w:val="00E4448D"/>
    <w:rsid w:val="00E501ED"/>
    <w:rsid w:val="00E75042"/>
    <w:rsid w:val="00F113E6"/>
    <w:rsid w:val="00F15FD4"/>
    <w:rsid w:val="00F323A4"/>
    <w:rsid w:val="00F427B4"/>
    <w:rsid w:val="00F55DCF"/>
    <w:rsid w:val="00FA0DDE"/>
    <w:rsid w:val="00FB3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numId w:val="27"/>
      </w:numPr>
      <w:tabs>
        <w:tab w:val="left" w:pos="1701"/>
      </w:tabs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b/>
      <w:sz w:val="32"/>
      <w:u w:val="single"/>
    </w:rPr>
  </w:style>
  <w:style w:type="paragraph" w:styleId="Zkladntextodsazen">
    <w:name w:val="Body Text Indent"/>
    <w:basedOn w:val="Normln"/>
    <w:link w:val="ZkladntextodsazenChar"/>
    <w:pPr>
      <w:ind w:left="420"/>
    </w:pPr>
    <w:rPr>
      <w:sz w:val="24"/>
    </w:rPr>
  </w:style>
  <w:style w:type="paragraph" w:styleId="Zkladntext2">
    <w:name w:val="Body Text 2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ind w:left="708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B466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883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Soubor zkušebních otázek pro montážní pracovníky a revizní techniky PZ</vt:lpstr>
    </vt:vector>
  </TitlesOfParts>
  <Company>Technická inspekce České republiky</Company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Soubor zkušebních otázek pro montážní pracovníky a revizní techniky PZ</dc:title>
  <dc:creator>Bajer Zdeněk</dc:creator>
  <cp:lastModifiedBy>Zdeňka Kaňoková</cp:lastModifiedBy>
  <cp:revision>2</cp:revision>
  <cp:lastPrinted>2005-02-03T11:56:00Z</cp:lastPrinted>
  <dcterms:created xsi:type="dcterms:W3CDTF">2013-12-30T13:36:00Z</dcterms:created>
  <dcterms:modified xsi:type="dcterms:W3CDTF">2013-12-30T13:36:00Z</dcterms:modified>
</cp:coreProperties>
</file>